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BC2D" w14:textId="170F099F" w:rsidR="00A40DBC" w:rsidRPr="00025B3D" w:rsidRDefault="00A40DBC" w:rsidP="00A40DBC">
      <w:pPr>
        <w:pBdr>
          <w:top w:val="none" w:sz="0" w:space="0" w:color="auto"/>
          <w:left w:val="none" w:sz="0" w:space="0" w:color="auto"/>
          <w:bottom w:val="none" w:sz="0" w:space="0" w:color="auto"/>
          <w:right w:val="none" w:sz="0" w:space="0" w:color="auto"/>
          <w:bar w:val="none" w:sz="0" w:color="auto"/>
        </w:pBdr>
        <w:jc w:val="both"/>
        <w:rPr>
          <w:rFonts w:ascii="Garamond" w:hAnsi="Garamond"/>
          <w:b/>
          <w:bCs/>
        </w:rPr>
      </w:pPr>
      <w:bookmarkStart w:id="0" w:name="_Hlk202782192"/>
      <w:r w:rsidRPr="00025B3D">
        <w:rPr>
          <w:rFonts w:ascii="Garamond" w:hAnsi="Garamond"/>
          <w:b/>
          <w:bCs/>
        </w:rPr>
        <w:t>PROCEDURA APERTA AI SENSI DELL’ART. 71 DEL D.LGS. 36/2023 E SS.MM.II., SUDDIVISA IN 3 LOTTI FUNZIONALI E FINALIZZATA ALLA SOTTOSCRIZIONE DI ACCORDI QUADRO CON PI</w:t>
      </w:r>
      <w:r w:rsidR="00025B3D" w:rsidRPr="00025B3D">
        <w:rPr>
          <w:rFonts w:ascii="Garamond" w:hAnsi="Garamond"/>
          <w:b/>
          <w:bCs/>
        </w:rPr>
        <w:t>Ù</w:t>
      </w:r>
      <w:r w:rsidRPr="00025B3D">
        <w:rPr>
          <w:rFonts w:ascii="Garamond" w:hAnsi="Garamond"/>
          <w:b/>
          <w:bCs/>
        </w:rPr>
        <w:t xml:space="preserve"> OPERATORI ECONOMICI DI CUI ALL’ART. 59, COMMA 4, DEL D.LGS. 36/2023 E SS.MM.II., PER LA FORNITURA DI FARMACI, PARAFARMACI E ATTIVITÀ CONNESSE PER IL BIENNIO 2026-2027 CON FACOLT</w:t>
      </w:r>
      <w:r w:rsidR="00025B3D" w:rsidRPr="00025B3D">
        <w:rPr>
          <w:rFonts w:ascii="Garamond" w:hAnsi="Garamond"/>
          <w:b/>
          <w:bCs/>
        </w:rPr>
        <w:t>À</w:t>
      </w:r>
      <w:r w:rsidRPr="00025B3D">
        <w:rPr>
          <w:rFonts w:ascii="Garamond" w:hAnsi="Garamond"/>
          <w:b/>
          <w:bCs/>
        </w:rPr>
        <w:t xml:space="preserve"> DI PROROGA PER UN ANNO, ALLE AZIENDE ASSOCIATE A CONFSERVIZI CISPEL LOMBARDIA  </w:t>
      </w:r>
    </w:p>
    <w:bookmarkEnd w:id="0"/>
    <w:p w14:paraId="36F5E89D" w14:textId="12E9904D" w:rsidR="00A67129" w:rsidRPr="00025B3D" w:rsidRDefault="00A67129" w:rsidP="00F224B1">
      <w:pPr>
        <w:pBdr>
          <w:top w:val="none" w:sz="0" w:space="0" w:color="auto"/>
          <w:left w:val="none" w:sz="0" w:space="0" w:color="auto"/>
          <w:bottom w:val="none" w:sz="0" w:space="0" w:color="auto"/>
          <w:right w:val="none" w:sz="0" w:space="0" w:color="auto"/>
          <w:bar w:val="none" w:sz="0" w:color="auto"/>
        </w:pBdr>
        <w:jc w:val="both"/>
        <w:rPr>
          <w:rFonts w:ascii="Garamond" w:hAnsi="Garamond"/>
          <w:b/>
        </w:rPr>
      </w:pPr>
    </w:p>
    <w:p w14:paraId="635231C2" w14:textId="77777777" w:rsidR="000639BC" w:rsidRPr="00025B3D" w:rsidRDefault="000639BC" w:rsidP="000639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bCs/>
          <w:u w:val="single"/>
          <w:bdr w:val="none" w:sz="0" w:space="0" w:color="auto"/>
        </w:rPr>
      </w:pPr>
      <w:r w:rsidRPr="00025B3D">
        <w:rPr>
          <w:rFonts w:ascii="Garamond" w:hAnsi="Garamond"/>
          <w:b/>
          <w:bdr w:val="none" w:sz="0" w:space="0" w:color="auto"/>
        </w:rPr>
        <w:t>DOMANDA DI PARTECIPAZIONE</w:t>
      </w:r>
    </w:p>
    <w:p w14:paraId="634BD38A" w14:textId="77777777" w:rsidR="000639BC" w:rsidRPr="00025B3D" w:rsidRDefault="000639BC" w:rsidP="000639BC">
      <w:p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bdr w:val="none" w:sz="0" w:space="0" w:color="auto"/>
        </w:rPr>
      </w:pPr>
    </w:p>
    <w:p w14:paraId="6EFF3CD5" w14:textId="4C2CED52" w:rsidR="000639BC" w:rsidRPr="00025B3D" w:rsidRDefault="000639BC" w:rsidP="000639BC">
      <w:p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hAnsi="Garamond"/>
          <w:b/>
          <w:bCs/>
          <w:i/>
          <w:iCs/>
          <w:bdr w:val="none" w:sz="0" w:space="0" w:color="auto"/>
        </w:rPr>
      </w:pPr>
      <w:r w:rsidRPr="00025B3D">
        <w:rPr>
          <w:rFonts w:ascii="Garamond" w:hAnsi="Garamond"/>
          <w:b/>
          <w:bCs/>
          <w:i/>
          <w:iCs/>
          <w:bdr w:val="none" w:sz="0" w:space="0" w:color="auto"/>
        </w:rPr>
        <w:t>Dichiarazione sostitutiva requisiti ai sensi del D.P.R. 28 dicembre 2000, n. 445</w:t>
      </w:r>
    </w:p>
    <w:p w14:paraId="50CDA034" w14:textId="77777777" w:rsidR="000639BC" w:rsidRPr="00025B3D" w:rsidRDefault="000639BC" w:rsidP="000639BC">
      <w:p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bdr w:val="none" w:sz="0" w:space="0" w:color="auto"/>
        </w:rPr>
      </w:pPr>
    </w:p>
    <w:p w14:paraId="56B1E449" w14:textId="1A8FFC9F" w:rsidR="000639BC" w:rsidRPr="00025B3D" w:rsidRDefault="000639BC" w:rsidP="00D35E55">
      <w:pPr>
        <w:pBdr>
          <w:top w:val="none" w:sz="0" w:space="0" w:color="auto"/>
          <w:left w:val="none" w:sz="0" w:space="0" w:color="auto"/>
          <w:bottom w:val="none" w:sz="0" w:space="0" w:color="auto"/>
          <w:right w:val="none" w:sz="0" w:space="0" w:color="auto"/>
          <w:between w:val="none" w:sz="0" w:space="0" w:color="auto"/>
          <w:bar w:val="none" w:sz="0" w:color="auto"/>
        </w:pBdr>
        <w:spacing w:line="420" w:lineRule="exact"/>
        <w:jc w:val="both"/>
        <w:rPr>
          <w:rFonts w:ascii="Garamond" w:hAnsi="Garamond"/>
          <w:bdr w:val="none" w:sz="0" w:space="0" w:color="auto"/>
        </w:rPr>
      </w:pPr>
      <w:r w:rsidRPr="00025B3D">
        <w:rPr>
          <w:rFonts w:ascii="Garamond" w:hAnsi="Garamond"/>
          <w:bdr w:val="none" w:sz="0" w:space="0" w:color="auto"/>
        </w:rPr>
        <w:t xml:space="preserve">Il sottoscritto </w:t>
      </w:r>
      <w:r w:rsidR="00F95BB7">
        <w:rPr>
          <w:rFonts w:ascii="Garamond" w:hAnsi="Garamond"/>
          <w:bdr w:val="none" w:sz="0" w:space="0" w:color="auto"/>
        </w:rPr>
        <w:t xml:space="preserve">________________________________________ </w:t>
      </w:r>
      <w:r w:rsidRPr="00025B3D">
        <w:rPr>
          <w:rFonts w:ascii="Garamond" w:hAnsi="Garamond"/>
          <w:bdr w:val="none" w:sz="0" w:space="0" w:color="auto"/>
        </w:rPr>
        <w:t>nato a</w:t>
      </w:r>
      <w:r w:rsidR="00F95BB7">
        <w:rPr>
          <w:rFonts w:ascii="Garamond" w:hAnsi="Garamond"/>
          <w:bdr w:val="none" w:sz="0" w:space="0" w:color="auto"/>
        </w:rPr>
        <w:t xml:space="preserve"> ______________</w:t>
      </w:r>
      <w:r w:rsidR="00D35E55">
        <w:rPr>
          <w:rFonts w:ascii="Garamond" w:hAnsi="Garamond"/>
          <w:bdr w:val="none" w:sz="0" w:space="0" w:color="auto"/>
        </w:rPr>
        <w:t>__</w:t>
      </w:r>
      <w:r w:rsidRPr="00025B3D">
        <w:rPr>
          <w:rFonts w:ascii="Garamond" w:hAnsi="Garamond"/>
          <w:bdr w:val="none" w:sz="0" w:space="0" w:color="auto"/>
        </w:rPr>
        <w:t xml:space="preserve"> (</w:t>
      </w:r>
      <w:r w:rsidR="00F95BB7">
        <w:rPr>
          <w:rFonts w:ascii="Garamond" w:hAnsi="Garamond"/>
          <w:bdr w:val="none" w:sz="0" w:space="0" w:color="auto"/>
        </w:rPr>
        <w:t>_____</w:t>
      </w:r>
      <w:r w:rsidRPr="00025B3D">
        <w:rPr>
          <w:rFonts w:ascii="Garamond" w:hAnsi="Garamond"/>
          <w:bdr w:val="none" w:sz="0" w:space="0" w:color="auto"/>
        </w:rPr>
        <w:t>) il</w:t>
      </w:r>
      <w:r w:rsidR="00F95BB7">
        <w:rPr>
          <w:rFonts w:ascii="Garamond" w:hAnsi="Garamond"/>
          <w:bdr w:val="none" w:sz="0" w:space="0" w:color="auto"/>
        </w:rPr>
        <w:t xml:space="preserve"> ___/____/_______ </w:t>
      </w:r>
      <w:r w:rsidRPr="00025B3D">
        <w:rPr>
          <w:rFonts w:ascii="Garamond" w:hAnsi="Garamond"/>
          <w:bdr w:val="none" w:sz="0" w:space="0" w:color="auto"/>
        </w:rPr>
        <w:t>domiciliato per la carica ove appresso, in qualità di</w:t>
      </w:r>
      <w:r w:rsidRPr="00025B3D">
        <w:rPr>
          <w:rFonts w:ascii="Garamond" w:hAnsi="Garamond"/>
          <w:b/>
          <w:bCs/>
          <w:bdr w:val="none" w:sz="0" w:space="0" w:color="auto"/>
          <w:vertAlign w:val="superscript"/>
        </w:rPr>
        <w:footnoteReference w:id="2"/>
      </w:r>
      <w:r w:rsidR="00F95BB7">
        <w:rPr>
          <w:rFonts w:ascii="Garamond" w:hAnsi="Garamond"/>
          <w:bdr w:val="none" w:sz="0" w:space="0" w:color="auto"/>
        </w:rPr>
        <w:t xml:space="preserve"> ____________________</w:t>
      </w:r>
      <w:r w:rsidR="00D35E55">
        <w:rPr>
          <w:rFonts w:ascii="Garamond" w:hAnsi="Garamond"/>
          <w:bdr w:val="none" w:sz="0" w:space="0" w:color="auto"/>
        </w:rPr>
        <w:t>___</w:t>
      </w:r>
    </w:p>
    <w:p w14:paraId="0172764A" w14:textId="31773F27" w:rsidR="000639BC" w:rsidRPr="00025B3D" w:rsidRDefault="000639BC" w:rsidP="00D35E55">
      <w:pPr>
        <w:pBdr>
          <w:top w:val="none" w:sz="0" w:space="0" w:color="auto"/>
          <w:left w:val="none" w:sz="0" w:space="0" w:color="auto"/>
          <w:bottom w:val="none" w:sz="0" w:space="0" w:color="auto"/>
          <w:right w:val="none" w:sz="0" w:space="0" w:color="auto"/>
          <w:between w:val="none" w:sz="0" w:space="0" w:color="auto"/>
          <w:bar w:val="none" w:sz="0" w:color="auto"/>
        </w:pBdr>
        <w:spacing w:line="420" w:lineRule="exact"/>
        <w:jc w:val="both"/>
        <w:rPr>
          <w:rFonts w:ascii="Garamond" w:hAnsi="Garamond"/>
          <w:bdr w:val="none" w:sz="0" w:space="0" w:color="auto"/>
        </w:rPr>
      </w:pPr>
      <w:r w:rsidRPr="00025B3D">
        <w:rPr>
          <w:rFonts w:ascii="Garamond" w:eastAsia="Arial Unicode MS" w:hAnsi="Garamond" w:cs="Arial Unicode MS"/>
          <w:bdr w:val="none" w:sz="0" w:space="0" w:color="auto"/>
        </w:rPr>
        <w:t xml:space="preserve">della impresa </w:t>
      </w:r>
      <w:r w:rsidR="00F95BB7">
        <w:rPr>
          <w:rFonts w:ascii="Garamond" w:eastAsia="Arial Unicode MS" w:hAnsi="Garamond" w:cs="Arial Unicode MS"/>
          <w:bdr w:val="none" w:sz="0" w:space="0" w:color="auto"/>
        </w:rPr>
        <w:t xml:space="preserve">____________________________________ </w:t>
      </w:r>
      <w:r w:rsidRPr="00025B3D">
        <w:rPr>
          <w:rFonts w:ascii="Garamond" w:hAnsi="Garamond"/>
          <w:bdr w:val="none" w:sz="0" w:space="0" w:color="auto"/>
        </w:rPr>
        <w:t>con sede in</w:t>
      </w:r>
      <w:r w:rsidR="00F95BB7">
        <w:rPr>
          <w:rFonts w:ascii="Garamond" w:hAnsi="Garamond"/>
          <w:bdr w:val="none" w:sz="0" w:space="0" w:color="auto"/>
        </w:rPr>
        <w:t xml:space="preserve">__________________ </w:t>
      </w:r>
      <w:r w:rsidRPr="00025B3D">
        <w:rPr>
          <w:rFonts w:ascii="Garamond" w:hAnsi="Garamond"/>
          <w:bdr w:val="none" w:sz="0" w:space="0" w:color="auto"/>
        </w:rPr>
        <w:t>(</w:t>
      </w:r>
      <w:r w:rsidR="00F95BB7">
        <w:rPr>
          <w:rFonts w:ascii="Garamond" w:hAnsi="Garamond"/>
          <w:bdr w:val="none" w:sz="0" w:space="0" w:color="auto"/>
        </w:rPr>
        <w:t>___</w:t>
      </w:r>
      <w:r w:rsidRPr="00025B3D">
        <w:rPr>
          <w:rFonts w:ascii="Garamond" w:hAnsi="Garamond"/>
          <w:bdr w:val="none" w:sz="0" w:space="0" w:color="auto"/>
        </w:rPr>
        <w:t xml:space="preserve">), Via </w:t>
      </w:r>
      <w:r w:rsidR="00F95BB7">
        <w:rPr>
          <w:rFonts w:ascii="Garamond" w:hAnsi="Garamond"/>
          <w:bdr w:val="none" w:sz="0" w:space="0" w:color="auto"/>
        </w:rPr>
        <w:t>___________________________________________ n. _______</w:t>
      </w:r>
    </w:p>
    <w:p w14:paraId="1F30B8EC" w14:textId="77777777" w:rsidR="000639BC" w:rsidRPr="00025B3D" w:rsidRDefault="000639BC" w:rsidP="00D35E55">
      <w:p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bdr w:val="none" w:sz="0" w:space="0" w:color="auto"/>
        </w:rPr>
      </w:pPr>
      <w:r w:rsidRPr="00025B3D">
        <w:rPr>
          <w:rFonts w:ascii="Garamond" w:hAnsi="Garamond"/>
          <w:bdr w:val="none" w:sz="0" w:space="0" w:color="auto"/>
        </w:rPr>
        <w:t xml:space="preserve">pienamente consapevole della responsabilità penale cui va incontro, ai sensi e per gli effetti dell’art. 76 </w:t>
      </w:r>
      <w:bookmarkStart w:id="1" w:name="_Hlk202779201"/>
      <w:r w:rsidRPr="00025B3D">
        <w:rPr>
          <w:rFonts w:ascii="Garamond" w:hAnsi="Garamond"/>
          <w:bdr w:val="none" w:sz="0" w:space="0" w:color="auto"/>
        </w:rPr>
        <w:t>D.P.R. 28 dicembre 2000, n. 445</w:t>
      </w:r>
      <w:bookmarkEnd w:id="1"/>
      <w:r w:rsidRPr="00025B3D">
        <w:rPr>
          <w:rFonts w:ascii="Garamond" w:hAnsi="Garamond"/>
          <w:bdr w:val="none" w:sz="0" w:space="0" w:color="auto"/>
        </w:rPr>
        <w:t>, in caso di dichiarazioni mendaci o di formazione, esibizione o uso di atti falsi ovvero di atti contenenti dati non più rispondenti a verità,</w:t>
      </w:r>
    </w:p>
    <w:p w14:paraId="2B32F203" w14:textId="77777777" w:rsidR="000639BC" w:rsidRPr="00025B3D" w:rsidRDefault="000639BC" w:rsidP="000639BC">
      <w:p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bdr w:val="none" w:sz="0" w:space="0" w:color="auto"/>
        </w:rPr>
      </w:pPr>
    </w:p>
    <w:p w14:paraId="5C7B381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u w:val="single"/>
          <w:bdr w:val="none" w:sz="0" w:space="0" w:color="auto"/>
        </w:rPr>
      </w:pPr>
      <w:r w:rsidRPr="00025B3D">
        <w:rPr>
          <w:rFonts w:ascii="Garamond" w:eastAsia="Arial Unicode MS" w:hAnsi="Garamond" w:cs="Arial Unicode MS"/>
          <w:b/>
          <w:bCs/>
          <w:u w:val="single"/>
          <w:bdr w:val="none" w:sz="0" w:space="0" w:color="auto"/>
        </w:rPr>
        <w:t>chiede</w:t>
      </w:r>
    </w:p>
    <w:p w14:paraId="7E23A820"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u w:val="single"/>
          <w:bdr w:val="none" w:sz="0" w:space="0" w:color="auto"/>
        </w:rPr>
      </w:pPr>
    </w:p>
    <w:p w14:paraId="38F5CD02"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di partecipare alla procedura di cui in oggetto in qualità di:</w:t>
      </w:r>
    </w:p>
    <w:p w14:paraId="48C6A975"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Operatore economico singolo</w:t>
      </w:r>
    </w:p>
    <w:p w14:paraId="085FBE48"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Raggruppamento temporaneo (</w:t>
      </w:r>
      <w:r w:rsidRPr="00025B3D">
        <w:rPr>
          <w:rFonts w:ascii="Garamond" w:eastAsia="Arial Unicode MS" w:hAnsi="Garamond"/>
          <w:bCs/>
          <w:i/>
          <w:iCs/>
          <w:bdr w:val="none" w:sz="0" w:space="0" w:color="auto"/>
        </w:rPr>
        <w:t>indicare se costituito o costituendo</w:t>
      </w:r>
      <w:r w:rsidRPr="00025B3D">
        <w:rPr>
          <w:rFonts w:ascii="Garamond" w:eastAsia="Arial Unicode MS" w:hAnsi="Garamond"/>
          <w:bCs/>
          <w:bdr w:val="none" w:sz="0" w:space="0" w:color="auto"/>
        </w:rPr>
        <w:t>) formato da: ____________ (</w:t>
      </w:r>
      <w:r w:rsidRPr="00D35E55">
        <w:rPr>
          <w:rFonts w:eastAsia="Arial Unicode MS"/>
          <w:bCs/>
          <w:i/>
          <w:iCs/>
          <w:sz w:val="20"/>
          <w:szCs w:val="20"/>
          <w:bdr w:val="none" w:sz="0" w:space="0" w:color="auto"/>
        </w:rPr>
        <w:t>indicare i ruoli ricoperti</w:t>
      </w:r>
      <w:r w:rsidRPr="00025B3D">
        <w:rPr>
          <w:rFonts w:ascii="Garamond" w:eastAsia="Arial Unicode MS" w:hAnsi="Garamond"/>
          <w:bCs/>
          <w:bdr w:val="none" w:sz="0" w:space="0" w:color="auto"/>
        </w:rPr>
        <w:t>): ____________</w:t>
      </w:r>
    </w:p>
    <w:p w14:paraId="5C137C4A"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Consorzio tra società cooperative</w:t>
      </w:r>
    </w:p>
    <w:p w14:paraId="7293FC32"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Consorzio stabile</w:t>
      </w:r>
    </w:p>
    <w:p w14:paraId="323EF7C9"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 xml:space="preserve">Consorzio tra imprese artigiane </w:t>
      </w:r>
    </w:p>
    <w:p w14:paraId="34B4A9F8"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Consorzio ordinario (</w:t>
      </w:r>
      <w:r w:rsidRPr="00D35E55">
        <w:rPr>
          <w:rFonts w:eastAsia="Arial Unicode MS"/>
          <w:bCs/>
          <w:i/>
          <w:iCs/>
          <w:sz w:val="20"/>
          <w:szCs w:val="20"/>
          <w:bdr w:val="none" w:sz="0" w:space="0" w:color="auto"/>
        </w:rPr>
        <w:t>indicare se costituito o costituendo</w:t>
      </w:r>
      <w:r w:rsidRPr="00025B3D">
        <w:rPr>
          <w:rFonts w:ascii="Garamond" w:eastAsia="Arial Unicode MS" w:hAnsi="Garamond"/>
          <w:bCs/>
          <w:bdr w:val="none" w:sz="0" w:space="0" w:color="auto"/>
        </w:rPr>
        <w:t>)</w:t>
      </w:r>
    </w:p>
    <w:p w14:paraId="11E961AB"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Rete dotata di organo comune</w:t>
      </w:r>
    </w:p>
    <w:p w14:paraId="4154970A"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Rete sprovvista di organo comune o con organo comune privo di rappresentanza</w:t>
      </w:r>
    </w:p>
    <w:p w14:paraId="65334421" w14:textId="77777777" w:rsidR="000639BC" w:rsidRPr="00025B3D"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GEIE</w:t>
      </w:r>
    </w:p>
    <w:p w14:paraId="7AC99C99" w14:textId="77777777" w:rsidR="000639BC" w:rsidRDefault="000639BC" w:rsidP="000639B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bCs/>
          <w:bdr w:val="none" w:sz="0" w:space="0" w:color="auto"/>
        </w:rPr>
      </w:pPr>
      <w:r w:rsidRPr="00025B3D">
        <w:rPr>
          <w:rFonts w:ascii="Garamond" w:eastAsia="Arial Unicode MS" w:hAnsi="Garamond"/>
          <w:bCs/>
          <w:bdr w:val="none" w:sz="0" w:space="0" w:color="auto"/>
        </w:rPr>
        <w:t>Altro (</w:t>
      </w:r>
      <w:r w:rsidRPr="00D35E55">
        <w:rPr>
          <w:rFonts w:eastAsia="Arial Unicode MS"/>
          <w:bCs/>
          <w:i/>
          <w:iCs/>
          <w:sz w:val="20"/>
          <w:szCs w:val="20"/>
          <w:bdr w:val="none" w:sz="0" w:space="0" w:color="auto"/>
        </w:rPr>
        <w:t>indicare altre, eventuali forme di partecipazione previste dalla normativa speciale di settore)</w:t>
      </w:r>
    </w:p>
    <w:p w14:paraId="76AF672A" w14:textId="77777777" w:rsidR="00025B3D" w:rsidRPr="00025B3D" w:rsidRDefault="00025B3D" w:rsidP="00025B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720"/>
        <w:jc w:val="both"/>
        <w:rPr>
          <w:rFonts w:ascii="Garamond" w:eastAsia="Arial Unicode MS" w:hAnsi="Garamond"/>
          <w:bCs/>
          <w:bdr w:val="none" w:sz="0" w:space="0" w:color="auto"/>
        </w:rPr>
      </w:pPr>
    </w:p>
    <w:p w14:paraId="23898807" w14:textId="28D2CE3F" w:rsidR="000639BC" w:rsidRPr="00025B3D" w:rsidRDefault="008574A4"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u w:val="single"/>
          <w:bdr w:val="none" w:sz="0" w:space="0" w:color="auto"/>
        </w:rPr>
      </w:pPr>
      <w:r w:rsidRPr="00025B3D">
        <w:rPr>
          <w:rFonts w:ascii="Garamond" w:eastAsia="Arial Unicode MS" w:hAnsi="Garamond" w:cs="Arial Unicode MS"/>
          <w:b/>
          <w:bCs/>
          <w:u w:val="single"/>
          <w:bdr w:val="none" w:sz="0" w:space="0" w:color="auto"/>
        </w:rPr>
        <w:lastRenderedPageBreak/>
        <w:t>d</w:t>
      </w:r>
      <w:r w:rsidR="000639BC" w:rsidRPr="00025B3D">
        <w:rPr>
          <w:rFonts w:ascii="Garamond" w:eastAsia="Arial Unicode MS" w:hAnsi="Garamond" w:cs="Arial Unicode MS"/>
          <w:b/>
          <w:bCs/>
          <w:u w:val="single"/>
          <w:bdr w:val="none" w:sz="0" w:space="0" w:color="auto"/>
        </w:rPr>
        <w:t>ichiara</w:t>
      </w:r>
    </w:p>
    <w:p w14:paraId="1A539ED9" w14:textId="77777777" w:rsidR="008574A4" w:rsidRPr="00025B3D" w:rsidRDefault="008574A4" w:rsidP="008574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di presentare offerta per i seguenti lotti:</w:t>
      </w:r>
    </w:p>
    <w:p w14:paraId="1501A43B" w14:textId="77777777" w:rsidR="008574A4" w:rsidRPr="00025B3D" w:rsidRDefault="008574A4" w:rsidP="008574A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lang w:val="en-US"/>
        </w:rPr>
      </w:pPr>
      <w:r w:rsidRPr="00025B3D">
        <w:rPr>
          <w:rFonts w:ascii="Garamond" w:eastAsia="Arial Unicode MS" w:hAnsi="Garamond" w:cs="Arial Unicode MS"/>
          <w:bdr w:val="none" w:sz="0" w:space="0" w:color="auto"/>
          <w:lang w:val="en-US"/>
        </w:rPr>
        <w:t>Lotto 1</w:t>
      </w:r>
    </w:p>
    <w:p w14:paraId="7B062427" w14:textId="77777777" w:rsidR="008574A4" w:rsidRPr="00025B3D" w:rsidRDefault="008574A4" w:rsidP="008574A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lang w:val="en-US"/>
        </w:rPr>
      </w:pPr>
      <w:r w:rsidRPr="00025B3D">
        <w:rPr>
          <w:rFonts w:ascii="Garamond" w:eastAsia="Arial Unicode MS" w:hAnsi="Garamond" w:cs="Arial Unicode MS"/>
          <w:bdr w:val="none" w:sz="0" w:space="0" w:color="auto"/>
          <w:lang w:val="en-US"/>
        </w:rPr>
        <w:t>Lotto 2</w:t>
      </w:r>
    </w:p>
    <w:p w14:paraId="35A5D944" w14:textId="77777777" w:rsidR="008574A4" w:rsidRPr="00025B3D" w:rsidRDefault="008574A4" w:rsidP="008574A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lang w:val="en-US"/>
        </w:rPr>
      </w:pPr>
      <w:r w:rsidRPr="00025B3D">
        <w:rPr>
          <w:rFonts w:ascii="Garamond" w:eastAsia="Arial Unicode MS" w:hAnsi="Garamond" w:cs="Arial Unicode MS"/>
          <w:bdr w:val="none" w:sz="0" w:space="0" w:color="auto"/>
          <w:lang w:val="en-US"/>
        </w:rPr>
        <w:t>Lotto 3</w:t>
      </w:r>
    </w:p>
    <w:p w14:paraId="368CCB2A" w14:textId="77777777" w:rsidR="008574A4" w:rsidRPr="00025B3D" w:rsidRDefault="008574A4" w:rsidP="008574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525ACC58" w14:textId="77777777" w:rsidR="008574A4" w:rsidRPr="00025B3D" w:rsidRDefault="008574A4" w:rsidP="008574A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che il CCNL applicato è il seguente _____________ - codice alfanumerico unico di cui all’articolo 16 quater del D.L. 76/2020 ____________</w:t>
      </w:r>
    </w:p>
    <w:p w14:paraId="6E34447D"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66346858" w14:textId="77777777" w:rsidR="000639BC" w:rsidRP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eastAsia="Arial Unicode MS"/>
          <w:bCs/>
          <w:i/>
          <w:iCs/>
          <w:sz w:val="20"/>
          <w:szCs w:val="20"/>
          <w:bdr w:val="none" w:sz="0" w:space="0" w:color="auto"/>
        </w:rPr>
      </w:pPr>
      <w:r w:rsidRPr="00D35E55">
        <w:rPr>
          <w:rFonts w:eastAsia="Arial Unicode MS"/>
          <w:bCs/>
          <w:i/>
          <w:iCs/>
          <w:sz w:val="20"/>
          <w:szCs w:val="20"/>
          <w:bdr w:val="none" w:sz="0" w:space="0" w:color="auto"/>
        </w:rPr>
        <w:t>(Compilare soltanto i campi di interesse)</w:t>
      </w:r>
    </w:p>
    <w:p w14:paraId="0393D86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59E1B87D"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Dichiarazioni in caso di partecipazione in forma associata o in più forme diverse</w:t>
      </w:r>
    </w:p>
    <w:p w14:paraId="436F81C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r w:rsidRPr="00025B3D">
        <w:rPr>
          <w:rFonts w:ascii="Garamond" w:eastAsia="Arial Unicode MS" w:hAnsi="Garamond" w:cs="Arial Unicode MS"/>
          <w:bCs/>
          <w:i/>
          <w:bdr w:val="none" w:sz="0" w:space="0" w:color="auto"/>
        </w:rPr>
        <w:t>(</w:t>
      </w:r>
      <w:r w:rsidRPr="00D35E55">
        <w:rPr>
          <w:rFonts w:eastAsia="Arial Unicode MS"/>
          <w:bCs/>
          <w:i/>
          <w:iCs/>
          <w:sz w:val="20"/>
          <w:szCs w:val="20"/>
          <w:bdr w:val="none" w:sz="0" w:space="0" w:color="auto"/>
        </w:rPr>
        <w:t>Per tutti i consorzi, i raggruppamenti temporanei e i GEIE, già costituiti e costituendi</w:t>
      </w:r>
      <w:r w:rsidRPr="00025B3D">
        <w:rPr>
          <w:rFonts w:ascii="Garamond" w:eastAsia="Arial Unicode MS" w:hAnsi="Garamond" w:cs="Arial Unicode MS"/>
          <w:i/>
          <w:bdr w:val="none" w:sz="0" w:space="0" w:color="auto"/>
        </w:rPr>
        <w:t>)</w:t>
      </w:r>
    </w:p>
    <w:p w14:paraId="1216993F"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p>
    <w:p w14:paraId="27D29E7D"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che le seguenti parti/percentuali della fornitura saranno eseguite dagli operatori economici di seguito indicati:</w:t>
      </w:r>
    </w:p>
    <w:p w14:paraId="45DA8ED4"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p w14:paraId="5616EA2A" w14:textId="089E86B9"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
          <w:bdr w:val="none" w:sz="0" w:space="0" w:color="auto"/>
        </w:rPr>
      </w:pPr>
      <w:r w:rsidRPr="00025B3D">
        <w:rPr>
          <w:rFonts w:ascii="Garamond" w:hAnsi="Garamond" w:cs="Arial Unicode MS"/>
          <w:b/>
          <w:bdr w:val="none" w:sz="0" w:space="0" w:color="auto"/>
        </w:rPr>
        <w:t xml:space="preserve">In caso di raggruppamenti </w:t>
      </w:r>
      <w:r w:rsidRPr="00025B3D">
        <w:rPr>
          <w:rFonts w:ascii="Garamond" w:hAnsi="Garamond" w:cs="Arial Unicode MS"/>
          <w:b/>
          <w:i/>
          <w:iCs/>
          <w:bdr w:val="none" w:sz="0" w:space="0" w:color="auto"/>
        </w:rPr>
        <w:t xml:space="preserve">ex </w:t>
      </w:r>
      <w:r w:rsidRPr="00025B3D">
        <w:rPr>
          <w:rFonts w:ascii="Garamond" w:hAnsi="Garamond" w:cs="Arial Unicode MS"/>
          <w:b/>
          <w:bdr w:val="none" w:sz="0" w:space="0" w:color="auto"/>
        </w:rPr>
        <w:t>art. 65, comma 2, lett. e), del Codice dei contratti pubblici (d.lgs. 36/2023) e di consorzi ordinari</w:t>
      </w:r>
    </w:p>
    <w:p w14:paraId="3D43FE61"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
          <w:bdr w:val="none" w:sz="0" w:space="0" w:color="auto"/>
        </w:rPr>
      </w:pPr>
    </w:p>
    <w:tbl>
      <w:tblPr>
        <w:tblStyle w:val="Grigliatabella1"/>
        <w:tblW w:w="9345" w:type="dxa"/>
        <w:tblInd w:w="284" w:type="dxa"/>
        <w:tblLayout w:type="fixed"/>
        <w:tblLook w:val="04A0" w:firstRow="1" w:lastRow="0" w:firstColumn="1" w:lastColumn="0" w:noHBand="0" w:noVBand="1"/>
      </w:tblPr>
      <w:tblGrid>
        <w:gridCol w:w="3375"/>
        <w:gridCol w:w="3209"/>
        <w:gridCol w:w="2761"/>
      </w:tblGrid>
      <w:tr w:rsidR="000639BC" w:rsidRPr="00025B3D" w14:paraId="48EE5DD1" w14:textId="77777777" w:rsidTr="00F95BB7">
        <w:tc>
          <w:tcPr>
            <w:tcW w:w="3374" w:type="dxa"/>
            <w:tcBorders>
              <w:top w:val="single" w:sz="4" w:space="0" w:color="auto"/>
              <w:left w:val="single" w:sz="4" w:space="0" w:color="auto"/>
              <w:bottom w:val="single" w:sz="4" w:space="0" w:color="auto"/>
              <w:right w:val="single" w:sz="4" w:space="0" w:color="auto"/>
            </w:tcBorders>
            <w:hideMark/>
          </w:tcPr>
          <w:p w14:paraId="48223568"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Fornitura</w:t>
            </w:r>
          </w:p>
        </w:tc>
        <w:tc>
          <w:tcPr>
            <w:tcW w:w="3209" w:type="dxa"/>
            <w:tcBorders>
              <w:top w:val="single" w:sz="4" w:space="0" w:color="auto"/>
              <w:left w:val="single" w:sz="4" w:space="0" w:color="auto"/>
              <w:bottom w:val="single" w:sz="4" w:space="0" w:color="auto"/>
              <w:right w:val="single" w:sz="4" w:space="0" w:color="auto"/>
            </w:tcBorders>
            <w:hideMark/>
          </w:tcPr>
          <w:p w14:paraId="6367C30D"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Parte/percentuale</w:t>
            </w:r>
          </w:p>
        </w:tc>
        <w:tc>
          <w:tcPr>
            <w:tcW w:w="2761" w:type="dxa"/>
            <w:tcBorders>
              <w:top w:val="single" w:sz="4" w:space="0" w:color="auto"/>
              <w:left w:val="single" w:sz="4" w:space="0" w:color="auto"/>
              <w:bottom w:val="single" w:sz="4" w:space="0" w:color="auto"/>
              <w:right w:val="single" w:sz="4" w:space="0" w:color="auto"/>
            </w:tcBorders>
            <w:hideMark/>
          </w:tcPr>
          <w:p w14:paraId="1EB2B59F"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Operatore esecutore</w:t>
            </w:r>
          </w:p>
        </w:tc>
      </w:tr>
      <w:tr w:rsidR="000639BC" w:rsidRPr="00025B3D" w14:paraId="5D02FDA3" w14:textId="77777777" w:rsidTr="000639BC">
        <w:tc>
          <w:tcPr>
            <w:tcW w:w="3374" w:type="dxa"/>
            <w:tcBorders>
              <w:top w:val="single" w:sz="4" w:space="0" w:color="auto"/>
              <w:left w:val="single" w:sz="4" w:space="0" w:color="auto"/>
              <w:bottom w:val="single" w:sz="4" w:space="0" w:color="auto"/>
              <w:right w:val="single" w:sz="4" w:space="0" w:color="auto"/>
            </w:tcBorders>
          </w:tcPr>
          <w:p w14:paraId="7B91F895"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29FA6E4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07658744"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09F77379" w14:textId="77777777" w:rsidTr="000639BC">
        <w:tc>
          <w:tcPr>
            <w:tcW w:w="3374" w:type="dxa"/>
            <w:tcBorders>
              <w:top w:val="single" w:sz="4" w:space="0" w:color="auto"/>
              <w:left w:val="single" w:sz="4" w:space="0" w:color="auto"/>
              <w:bottom w:val="single" w:sz="4" w:space="0" w:color="auto"/>
              <w:right w:val="single" w:sz="4" w:space="0" w:color="auto"/>
            </w:tcBorders>
          </w:tcPr>
          <w:p w14:paraId="56C9506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041F22E5"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398A4EA2"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7DBEFF13" w14:textId="77777777" w:rsidTr="000639BC">
        <w:tc>
          <w:tcPr>
            <w:tcW w:w="3374" w:type="dxa"/>
            <w:tcBorders>
              <w:top w:val="single" w:sz="4" w:space="0" w:color="auto"/>
              <w:left w:val="single" w:sz="4" w:space="0" w:color="auto"/>
              <w:bottom w:val="single" w:sz="4" w:space="0" w:color="auto"/>
              <w:right w:val="single" w:sz="4" w:space="0" w:color="auto"/>
            </w:tcBorders>
          </w:tcPr>
          <w:p w14:paraId="75159B8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58FCA18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6ECE5C7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1F6BB88C" w14:textId="77777777" w:rsidTr="000639BC">
        <w:tc>
          <w:tcPr>
            <w:tcW w:w="3374" w:type="dxa"/>
            <w:tcBorders>
              <w:top w:val="single" w:sz="4" w:space="0" w:color="auto"/>
              <w:left w:val="single" w:sz="4" w:space="0" w:color="auto"/>
              <w:bottom w:val="single" w:sz="4" w:space="0" w:color="auto"/>
              <w:right w:val="single" w:sz="4" w:space="0" w:color="auto"/>
            </w:tcBorders>
          </w:tcPr>
          <w:p w14:paraId="234C69D3"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4584891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088CDFA0"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bl>
    <w:p w14:paraId="029387EA"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p w14:paraId="70D1C032" w14:textId="0A3D48AB"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
          <w:bdr w:val="none" w:sz="0" w:space="0" w:color="auto"/>
        </w:rPr>
      </w:pPr>
      <w:r w:rsidRPr="00025B3D">
        <w:rPr>
          <w:rFonts w:ascii="Garamond" w:hAnsi="Garamond" w:cs="Arial Unicode MS"/>
          <w:b/>
          <w:bdr w:val="none" w:sz="0" w:space="0" w:color="auto"/>
        </w:rPr>
        <w:t xml:space="preserve">In caso di Consorzi </w:t>
      </w:r>
      <w:r w:rsidRPr="00025B3D">
        <w:rPr>
          <w:rFonts w:ascii="Garamond" w:hAnsi="Garamond" w:cs="Arial Unicode MS"/>
          <w:b/>
          <w:i/>
          <w:iCs/>
          <w:bdr w:val="none" w:sz="0" w:space="0" w:color="auto"/>
        </w:rPr>
        <w:t xml:space="preserve">ex </w:t>
      </w:r>
      <w:r w:rsidRPr="00025B3D">
        <w:rPr>
          <w:rFonts w:ascii="Garamond" w:hAnsi="Garamond" w:cs="Arial Unicode MS"/>
          <w:b/>
          <w:bdr w:val="none" w:sz="0" w:space="0" w:color="auto"/>
        </w:rPr>
        <w:t>art. 65, comma 2, lett. b), c) e d), del Codice dei contratti pubblici (d.lgs. 36/2023)</w:t>
      </w:r>
    </w:p>
    <w:p w14:paraId="27937AAC"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
          <w:bdr w:val="none" w:sz="0" w:space="0" w:color="auto"/>
        </w:rPr>
      </w:pPr>
    </w:p>
    <w:p w14:paraId="7209EB14"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 xml:space="preserve">DICHIARA </w:t>
      </w:r>
      <w:r w:rsidRPr="00025B3D">
        <w:rPr>
          <w:rFonts w:ascii="Garamond" w:hAnsi="Garamond" w:cs="Arial Unicode MS"/>
          <w:bdr w:val="none" w:sz="0" w:space="0" w:color="auto"/>
        </w:rPr>
        <w:t xml:space="preserve">che il Consorzio concorre con le seguenti Consorziate esecutrici </w:t>
      </w:r>
    </w:p>
    <w:p w14:paraId="39C7341B" w14:textId="531A67CC" w:rsidR="000639BC" w:rsidRPr="00D35E55" w:rsidRDefault="00F95BB7"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eastAsia="Arial Unicode MS"/>
          <w:bCs/>
          <w:i/>
          <w:iCs/>
          <w:sz w:val="20"/>
          <w:szCs w:val="20"/>
          <w:bdr w:val="none" w:sz="0" w:space="0" w:color="auto"/>
        </w:rPr>
      </w:pPr>
      <w:r w:rsidRPr="00D35E55">
        <w:rPr>
          <w:rFonts w:eastAsia="Arial Unicode MS"/>
          <w:bCs/>
          <w:i/>
          <w:iCs/>
          <w:sz w:val="20"/>
          <w:szCs w:val="20"/>
          <w:bdr w:val="none" w:sz="0" w:space="0" w:color="auto"/>
        </w:rPr>
        <w:t>[</w:t>
      </w:r>
      <w:r w:rsidR="000639BC" w:rsidRPr="00D35E55">
        <w:rPr>
          <w:rFonts w:eastAsia="Arial Unicode MS"/>
          <w:bCs/>
          <w:i/>
          <w:iCs/>
          <w:sz w:val="20"/>
          <w:szCs w:val="20"/>
          <w:bdr w:val="none" w:sz="0" w:space="0" w:color="auto"/>
        </w:rPr>
        <w:t>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w:t>
      </w:r>
      <w:r w:rsidRPr="00D35E55">
        <w:rPr>
          <w:rFonts w:eastAsia="Arial Unicode MS"/>
          <w:bCs/>
          <w:i/>
          <w:iCs/>
          <w:sz w:val="20"/>
          <w:szCs w:val="20"/>
          <w:bdr w:val="none" w:sz="0" w:space="0" w:color="auto"/>
        </w:rPr>
        <w:t>]</w:t>
      </w:r>
      <w:r w:rsidR="000639BC" w:rsidRPr="00D35E55">
        <w:rPr>
          <w:rFonts w:eastAsia="Arial Unicode MS"/>
          <w:bCs/>
          <w:i/>
          <w:iCs/>
          <w:sz w:val="20"/>
          <w:szCs w:val="20"/>
          <w:bdr w:val="none" w:sz="0" w:space="0" w:color="auto"/>
        </w:rPr>
        <w:t xml:space="preserve"> </w:t>
      </w:r>
    </w:p>
    <w:p w14:paraId="66DBB679"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tbl>
      <w:tblPr>
        <w:tblStyle w:val="Grigliatabella1"/>
        <w:tblW w:w="9345" w:type="dxa"/>
        <w:tblInd w:w="284" w:type="dxa"/>
        <w:tblLayout w:type="fixed"/>
        <w:tblLook w:val="04A0" w:firstRow="1" w:lastRow="0" w:firstColumn="1" w:lastColumn="0" w:noHBand="0" w:noVBand="1"/>
      </w:tblPr>
      <w:tblGrid>
        <w:gridCol w:w="3231"/>
        <w:gridCol w:w="3056"/>
        <w:gridCol w:w="3058"/>
      </w:tblGrid>
      <w:tr w:rsidR="000639BC" w:rsidRPr="00025B3D" w14:paraId="2C934857" w14:textId="77777777" w:rsidTr="00F95BB7">
        <w:tc>
          <w:tcPr>
            <w:tcW w:w="3231" w:type="dxa"/>
            <w:tcBorders>
              <w:top w:val="single" w:sz="4" w:space="0" w:color="auto"/>
              <w:left w:val="single" w:sz="4" w:space="0" w:color="auto"/>
              <w:bottom w:val="single" w:sz="4" w:space="0" w:color="auto"/>
              <w:right w:val="single" w:sz="4" w:space="0" w:color="auto"/>
            </w:tcBorders>
            <w:hideMark/>
          </w:tcPr>
          <w:p w14:paraId="2A26B69E"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Denominazione/Ragione Sociale</w:t>
            </w:r>
          </w:p>
        </w:tc>
        <w:tc>
          <w:tcPr>
            <w:tcW w:w="3056" w:type="dxa"/>
            <w:tcBorders>
              <w:top w:val="single" w:sz="4" w:space="0" w:color="auto"/>
              <w:left w:val="single" w:sz="4" w:space="0" w:color="auto"/>
              <w:bottom w:val="single" w:sz="4" w:space="0" w:color="auto"/>
              <w:right w:val="single" w:sz="4" w:space="0" w:color="auto"/>
            </w:tcBorders>
            <w:hideMark/>
          </w:tcPr>
          <w:p w14:paraId="2A3897D4"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C.F.</w:t>
            </w:r>
          </w:p>
        </w:tc>
        <w:tc>
          <w:tcPr>
            <w:tcW w:w="3058" w:type="dxa"/>
            <w:tcBorders>
              <w:top w:val="single" w:sz="4" w:space="0" w:color="auto"/>
              <w:left w:val="single" w:sz="4" w:space="0" w:color="auto"/>
              <w:bottom w:val="single" w:sz="4" w:space="0" w:color="auto"/>
              <w:right w:val="single" w:sz="4" w:space="0" w:color="auto"/>
            </w:tcBorders>
            <w:hideMark/>
          </w:tcPr>
          <w:p w14:paraId="58255DFB"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Sede</w:t>
            </w:r>
          </w:p>
        </w:tc>
      </w:tr>
      <w:tr w:rsidR="000639BC" w:rsidRPr="00025B3D" w14:paraId="36CB5F8E" w14:textId="77777777" w:rsidTr="00F95BB7">
        <w:tc>
          <w:tcPr>
            <w:tcW w:w="3231" w:type="dxa"/>
            <w:tcBorders>
              <w:top w:val="single" w:sz="4" w:space="0" w:color="auto"/>
              <w:left w:val="single" w:sz="4" w:space="0" w:color="auto"/>
              <w:bottom w:val="single" w:sz="4" w:space="0" w:color="auto"/>
              <w:right w:val="single" w:sz="4" w:space="0" w:color="auto"/>
            </w:tcBorders>
          </w:tcPr>
          <w:p w14:paraId="294B0980"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3EB82973"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3A1AF23A"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4108BBC2" w14:textId="77777777" w:rsidTr="00F95BB7">
        <w:tc>
          <w:tcPr>
            <w:tcW w:w="3231" w:type="dxa"/>
            <w:tcBorders>
              <w:top w:val="single" w:sz="4" w:space="0" w:color="auto"/>
              <w:left w:val="single" w:sz="4" w:space="0" w:color="auto"/>
              <w:bottom w:val="single" w:sz="4" w:space="0" w:color="auto"/>
              <w:right w:val="single" w:sz="4" w:space="0" w:color="auto"/>
            </w:tcBorders>
          </w:tcPr>
          <w:p w14:paraId="331DA52D"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135679F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7792425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51D1AEFC" w14:textId="77777777" w:rsidTr="00F95BB7">
        <w:tc>
          <w:tcPr>
            <w:tcW w:w="3231" w:type="dxa"/>
            <w:tcBorders>
              <w:top w:val="single" w:sz="4" w:space="0" w:color="auto"/>
              <w:left w:val="single" w:sz="4" w:space="0" w:color="auto"/>
              <w:bottom w:val="single" w:sz="4" w:space="0" w:color="auto"/>
              <w:right w:val="single" w:sz="4" w:space="0" w:color="auto"/>
            </w:tcBorders>
          </w:tcPr>
          <w:p w14:paraId="0717D08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37A796B9"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334DFC3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3447A4DE" w14:textId="77777777" w:rsidTr="00F95BB7">
        <w:tc>
          <w:tcPr>
            <w:tcW w:w="3231" w:type="dxa"/>
            <w:tcBorders>
              <w:top w:val="single" w:sz="4" w:space="0" w:color="auto"/>
              <w:left w:val="single" w:sz="4" w:space="0" w:color="auto"/>
              <w:bottom w:val="single" w:sz="4" w:space="0" w:color="auto"/>
              <w:right w:val="single" w:sz="4" w:space="0" w:color="auto"/>
            </w:tcBorders>
          </w:tcPr>
          <w:p w14:paraId="7432CDB0"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5C09D877"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00C22D11"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05334F78" w14:textId="77777777" w:rsidTr="00F95BB7">
        <w:tc>
          <w:tcPr>
            <w:tcW w:w="3231" w:type="dxa"/>
            <w:tcBorders>
              <w:top w:val="single" w:sz="4" w:space="0" w:color="auto"/>
              <w:left w:val="single" w:sz="4" w:space="0" w:color="auto"/>
              <w:bottom w:val="single" w:sz="4" w:space="0" w:color="auto"/>
              <w:right w:val="single" w:sz="4" w:space="0" w:color="auto"/>
            </w:tcBorders>
          </w:tcPr>
          <w:p w14:paraId="3B8C9B43"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1C2D2AAD"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0BCAFC07"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bl>
    <w:p w14:paraId="507CBF7D" w14:textId="018C563B" w:rsidR="000639BC" w:rsidRPr="00025B3D" w:rsidRDefault="000639BC" w:rsidP="00F95B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hAnsi="Garamond" w:cs="Arial Unicode MS"/>
          <w:b/>
          <w:i/>
          <w:bdr w:val="none" w:sz="0" w:space="0" w:color="auto"/>
        </w:rPr>
      </w:pPr>
      <w:r w:rsidRPr="00025B3D">
        <w:rPr>
          <w:rFonts w:ascii="Garamond" w:hAnsi="Garamond" w:cs="Arial Unicode MS"/>
          <w:b/>
          <w:i/>
          <w:bdr w:val="none" w:sz="0" w:space="0" w:color="auto"/>
        </w:rPr>
        <w:lastRenderedPageBreak/>
        <w:t>(Solo per i Consorzi Stabili)</w:t>
      </w:r>
    </w:p>
    <w:p w14:paraId="5CCB1193" w14:textId="77777777" w:rsidR="000639BC" w:rsidRP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eastAsia="Arial Unicode MS"/>
          <w:bCs/>
          <w:i/>
          <w:iCs/>
          <w:sz w:val="20"/>
          <w:szCs w:val="20"/>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che il Consorzio, al fine di soddisfare i requisiti di partecipazione prescritti dal Bando di gara ricorre ai requisiti delle consorziate non esecutrici così come di seguito indicato (</w:t>
      </w:r>
      <w:r w:rsidRPr="00D35E55">
        <w:rPr>
          <w:rFonts w:eastAsia="Arial Unicode MS"/>
          <w:bCs/>
          <w:i/>
          <w:iCs/>
          <w:sz w:val="20"/>
          <w:szCs w:val="20"/>
          <w:bdr w:val="none" w:sz="0" w:space="0" w:color="auto"/>
        </w:rPr>
        <w:t>compilare solo se di interesse):</w:t>
      </w:r>
    </w:p>
    <w:p w14:paraId="2012B0FE"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tbl>
      <w:tblPr>
        <w:tblStyle w:val="Grigliatabella1"/>
        <w:tblW w:w="9345" w:type="dxa"/>
        <w:tblInd w:w="284" w:type="dxa"/>
        <w:tblLayout w:type="fixed"/>
        <w:tblLook w:val="04A0" w:firstRow="1" w:lastRow="0" w:firstColumn="1" w:lastColumn="0" w:noHBand="0" w:noVBand="1"/>
      </w:tblPr>
      <w:tblGrid>
        <w:gridCol w:w="3231"/>
        <w:gridCol w:w="3056"/>
        <w:gridCol w:w="3058"/>
      </w:tblGrid>
      <w:tr w:rsidR="000639BC" w:rsidRPr="00025B3D" w14:paraId="7449F589" w14:textId="77777777" w:rsidTr="00F95BB7">
        <w:tc>
          <w:tcPr>
            <w:tcW w:w="3230" w:type="dxa"/>
            <w:tcBorders>
              <w:top w:val="single" w:sz="4" w:space="0" w:color="auto"/>
              <w:left w:val="single" w:sz="4" w:space="0" w:color="auto"/>
              <w:bottom w:val="single" w:sz="4" w:space="0" w:color="auto"/>
              <w:right w:val="single" w:sz="4" w:space="0" w:color="auto"/>
            </w:tcBorders>
            <w:hideMark/>
          </w:tcPr>
          <w:p w14:paraId="756E1535"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Denominazione/Ragione Sociale</w:t>
            </w:r>
          </w:p>
        </w:tc>
        <w:tc>
          <w:tcPr>
            <w:tcW w:w="3056" w:type="dxa"/>
            <w:tcBorders>
              <w:top w:val="single" w:sz="4" w:space="0" w:color="auto"/>
              <w:left w:val="single" w:sz="4" w:space="0" w:color="auto"/>
              <w:bottom w:val="single" w:sz="4" w:space="0" w:color="auto"/>
              <w:right w:val="single" w:sz="4" w:space="0" w:color="auto"/>
            </w:tcBorders>
            <w:hideMark/>
          </w:tcPr>
          <w:p w14:paraId="1B30862C"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C.F.</w:t>
            </w:r>
          </w:p>
        </w:tc>
        <w:tc>
          <w:tcPr>
            <w:tcW w:w="3058" w:type="dxa"/>
            <w:tcBorders>
              <w:top w:val="single" w:sz="4" w:space="0" w:color="auto"/>
              <w:left w:val="single" w:sz="4" w:space="0" w:color="auto"/>
              <w:bottom w:val="single" w:sz="4" w:space="0" w:color="auto"/>
              <w:right w:val="single" w:sz="4" w:space="0" w:color="auto"/>
            </w:tcBorders>
            <w:hideMark/>
          </w:tcPr>
          <w:p w14:paraId="2F97F976"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Requisito e relativa misura</w:t>
            </w:r>
          </w:p>
        </w:tc>
      </w:tr>
      <w:tr w:rsidR="000639BC" w:rsidRPr="00025B3D" w14:paraId="7ABAF922" w14:textId="77777777" w:rsidTr="000639BC">
        <w:tc>
          <w:tcPr>
            <w:tcW w:w="3230" w:type="dxa"/>
            <w:tcBorders>
              <w:top w:val="single" w:sz="4" w:space="0" w:color="auto"/>
              <w:left w:val="single" w:sz="4" w:space="0" w:color="auto"/>
              <w:bottom w:val="single" w:sz="4" w:space="0" w:color="auto"/>
              <w:right w:val="single" w:sz="4" w:space="0" w:color="auto"/>
            </w:tcBorders>
          </w:tcPr>
          <w:p w14:paraId="545D8885"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234B4AF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1A8851E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15A7A71A" w14:textId="77777777" w:rsidTr="000639BC">
        <w:tc>
          <w:tcPr>
            <w:tcW w:w="3230" w:type="dxa"/>
            <w:tcBorders>
              <w:top w:val="single" w:sz="4" w:space="0" w:color="auto"/>
              <w:left w:val="single" w:sz="4" w:space="0" w:color="auto"/>
              <w:bottom w:val="single" w:sz="4" w:space="0" w:color="auto"/>
              <w:right w:val="single" w:sz="4" w:space="0" w:color="auto"/>
            </w:tcBorders>
          </w:tcPr>
          <w:p w14:paraId="71F494F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4F03E59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638C3A5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754E3EA7" w14:textId="77777777" w:rsidTr="000639BC">
        <w:tc>
          <w:tcPr>
            <w:tcW w:w="3230" w:type="dxa"/>
            <w:tcBorders>
              <w:top w:val="single" w:sz="4" w:space="0" w:color="auto"/>
              <w:left w:val="single" w:sz="4" w:space="0" w:color="auto"/>
              <w:bottom w:val="single" w:sz="4" w:space="0" w:color="auto"/>
              <w:right w:val="single" w:sz="4" w:space="0" w:color="auto"/>
            </w:tcBorders>
          </w:tcPr>
          <w:p w14:paraId="5BC25574"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49552825"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62F1E796"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20700DAA" w14:textId="77777777" w:rsidTr="000639BC">
        <w:tc>
          <w:tcPr>
            <w:tcW w:w="3230" w:type="dxa"/>
            <w:tcBorders>
              <w:top w:val="single" w:sz="4" w:space="0" w:color="auto"/>
              <w:left w:val="single" w:sz="4" w:space="0" w:color="auto"/>
              <w:bottom w:val="single" w:sz="4" w:space="0" w:color="auto"/>
              <w:right w:val="single" w:sz="4" w:space="0" w:color="auto"/>
            </w:tcBorders>
          </w:tcPr>
          <w:p w14:paraId="55C692B7"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3DF74EA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5391EE4E"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290DFCDB" w14:textId="77777777" w:rsidTr="000639BC">
        <w:tc>
          <w:tcPr>
            <w:tcW w:w="3230" w:type="dxa"/>
            <w:tcBorders>
              <w:top w:val="single" w:sz="4" w:space="0" w:color="auto"/>
              <w:left w:val="single" w:sz="4" w:space="0" w:color="auto"/>
              <w:bottom w:val="single" w:sz="4" w:space="0" w:color="auto"/>
              <w:right w:val="single" w:sz="4" w:space="0" w:color="auto"/>
            </w:tcBorders>
          </w:tcPr>
          <w:p w14:paraId="05C8F8BF"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09FB5D87"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0B3FC8F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78976C55" w14:textId="77777777" w:rsidTr="000639BC">
        <w:tc>
          <w:tcPr>
            <w:tcW w:w="3230" w:type="dxa"/>
            <w:tcBorders>
              <w:top w:val="single" w:sz="4" w:space="0" w:color="auto"/>
              <w:left w:val="single" w:sz="4" w:space="0" w:color="auto"/>
              <w:bottom w:val="single" w:sz="4" w:space="0" w:color="auto"/>
              <w:right w:val="single" w:sz="4" w:space="0" w:color="auto"/>
            </w:tcBorders>
          </w:tcPr>
          <w:p w14:paraId="18AA35D4"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6" w:type="dxa"/>
            <w:tcBorders>
              <w:top w:val="single" w:sz="4" w:space="0" w:color="auto"/>
              <w:left w:val="single" w:sz="4" w:space="0" w:color="auto"/>
              <w:bottom w:val="single" w:sz="4" w:space="0" w:color="auto"/>
              <w:right w:val="single" w:sz="4" w:space="0" w:color="auto"/>
            </w:tcBorders>
          </w:tcPr>
          <w:p w14:paraId="54DFB871"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058" w:type="dxa"/>
            <w:tcBorders>
              <w:top w:val="single" w:sz="4" w:space="0" w:color="auto"/>
              <w:left w:val="single" w:sz="4" w:space="0" w:color="auto"/>
              <w:bottom w:val="single" w:sz="4" w:space="0" w:color="auto"/>
              <w:right w:val="single" w:sz="4" w:space="0" w:color="auto"/>
            </w:tcBorders>
          </w:tcPr>
          <w:p w14:paraId="25B3AA42"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bl>
    <w:p w14:paraId="6423E83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p w14:paraId="5090A98C"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hAnsi="Garamond" w:cs="Arial Unicode MS"/>
          <w:b/>
          <w:i/>
          <w:bdr w:val="none" w:sz="0" w:space="0" w:color="auto"/>
        </w:rPr>
      </w:pPr>
      <w:r w:rsidRPr="00025B3D">
        <w:rPr>
          <w:rFonts w:ascii="Garamond" w:hAnsi="Garamond" w:cs="Arial Unicode MS"/>
          <w:b/>
          <w:i/>
          <w:bdr w:val="none" w:sz="0" w:space="0" w:color="auto"/>
        </w:rPr>
        <w:t>(Ciascuna consorziata, esecutrice e non, deve presentare una propria domanda di partecipazione)</w:t>
      </w:r>
    </w:p>
    <w:p w14:paraId="54DA285D"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hAnsi="Garamond" w:cs="Arial Unicode MS"/>
          <w:b/>
          <w:i/>
          <w:bdr w:val="none" w:sz="0" w:space="0" w:color="auto"/>
        </w:rPr>
      </w:pPr>
    </w:p>
    <w:p w14:paraId="58C54DB4" w14:textId="0EED1FCC"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di non partecipare in forma singola/associata e come ausiliaria di altro concorrente che sia ricorso all’avvalimento per migliorare la propria offerta;</w:t>
      </w:r>
    </w:p>
    <w:p w14:paraId="2442D72C" w14:textId="36C3C1C3"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di non partecipare alla medesima gara contemporaneamente in forme diverse (individuale e associata; in più forme associate; in forma singola e quale consorziato esecutore di un consorzio);</w:t>
      </w:r>
    </w:p>
    <w:p w14:paraId="3345723A" w14:textId="504B54EC"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hAnsi="Garamond" w:cs="Arial Unicode MS"/>
          <w:b/>
          <w:bdr w:val="none" w:sz="0" w:space="0" w:color="auto"/>
        </w:rPr>
      </w:pPr>
      <w:r w:rsidRPr="00025B3D">
        <w:rPr>
          <w:rFonts w:ascii="Garamond" w:hAnsi="Garamond" w:cs="Arial Unicode MS"/>
          <w:b/>
          <w:bdr w:val="none" w:sz="0" w:space="0" w:color="auto"/>
        </w:rPr>
        <w:t>o, in alternativa,</w:t>
      </w:r>
    </w:p>
    <w:p w14:paraId="0A3BDA3D" w14:textId="2D3C9272"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di partecipare in più di una forma, </w:t>
      </w:r>
      <w:r w:rsidR="00F95BB7">
        <w:rPr>
          <w:rFonts w:ascii="Garamond" w:hAnsi="Garamond" w:cs="Arial Unicode MS"/>
          <w:bdr w:val="none" w:sz="0" w:space="0" w:color="auto"/>
        </w:rPr>
        <w:t>_______________</w:t>
      </w:r>
      <w:r w:rsidRPr="00025B3D">
        <w:rPr>
          <w:rFonts w:ascii="Garamond" w:hAnsi="Garamond" w:cs="Arial Unicode MS"/>
          <w:bdr w:val="none" w:sz="0" w:space="0" w:color="auto"/>
        </w:rPr>
        <w:t xml:space="preserve"> </w:t>
      </w:r>
      <w:r w:rsidRPr="00025B3D">
        <w:rPr>
          <w:rFonts w:ascii="Garamond" w:hAnsi="Garamond" w:cs="Arial Unicode MS"/>
          <w:i/>
          <w:iCs/>
          <w:bdr w:val="none" w:sz="0" w:space="0" w:color="auto"/>
        </w:rPr>
        <w:t>(</w:t>
      </w:r>
      <w:r w:rsidRPr="00D35E55">
        <w:rPr>
          <w:i/>
          <w:iCs/>
          <w:sz w:val="20"/>
          <w:szCs w:val="20"/>
          <w:bdr w:val="none" w:sz="0" w:space="0" w:color="auto"/>
        </w:rPr>
        <w:t>indicare quali)</w:t>
      </w:r>
      <w:r w:rsidRPr="00025B3D">
        <w:rPr>
          <w:rFonts w:ascii="Garamond" w:hAnsi="Garamond" w:cs="Arial Unicode MS"/>
          <w:bdr w:val="none" w:sz="0" w:space="0" w:color="auto"/>
        </w:rPr>
        <w:t xml:space="preserve"> e inserisce nel FVOE idonea documentazione atta a dimostrare che la circostanza non ha influito sulla gara, né è idonea a incidere sulla capacità di rispettare gli obblighi contrattuali;</w:t>
      </w:r>
    </w:p>
    <w:p w14:paraId="35300E5B"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p w14:paraId="0FA39BBE" w14:textId="186A12DD" w:rsidR="000639BC" w:rsidRPr="00025B3D" w:rsidRDefault="000639BC" w:rsidP="000639BC">
      <w:pPr>
        <w:pStyle w:val="Paragrafoelenco"/>
        <w:widowControl w:val="0"/>
        <w:numPr>
          <w:ilvl w:val="0"/>
          <w:numId w:val="18"/>
        </w:numPr>
        <w:pBdr>
          <w:top w:val="none" w:sz="0" w:space="0" w:color="auto"/>
          <w:left w:val="none" w:sz="0" w:space="0" w:color="auto"/>
          <w:bottom w:val="none" w:sz="0" w:space="0" w:color="auto"/>
          <w:right w:val="none" w:sz="0" w:space="0" w:color="auto"/>
          <w:bar w:val="none" w:sz="0" w:color="auto"/>
        </w:pBdr>
        <w:spacing w:line="340" w:lineRule="exact"/>
        <w:ind w:hanging="720"/>
        <w:jc w:val="both"/>
        <w:rPr>
          <w:rFonts w:ascii="Garamond" w:hAnsi="Garamond" w:cs="Times New Roman"/>
          <w:i/>
        </w:rPr>
      </w:pPr>
      <w:r w:rsidRPr="00025B3D">
        <w:rPr>
          <w:rFonts w:ascii="Garamond" w:hAnsi="Garamond" w:cs="Times New Roman"/>
          <w:b/>
        </w:rPr>
        <w:t>DICHIARA</w:t>
      </w:r>
      <w:r w:rsidRPr="00025B3D">
        <w:rPr>
          <w:rFonts w:ascii="Garamond" w:hAnsi="Garamond" w:cs="Times New Roman"/>
        </w:rPr>
        <w:t xml:space="preserve"> di non partecipare a più di un consorzio stabile.</w:t>
      </w:r>
    </w:p>
    <w:p w14:paraId="129A83F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p>
    <w:p w14:paraId="4CC5808F"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i/>
          <w:bdr w:val="none" w:sz="0" w:space="0" w:color="auto"/>
        </w:rPr>
      </w:pPr>
      <w:r w:rsidRPr="00025B3D">
        <w:rPr>
          <w:rFonts w:ascii="Garamond" w:eastAsia="Arial Unicode MS" w:hAnsi="Garamond" w:cs="Arial Unicode MS"/>
          <w:b/>
          <w:bCs/>
          <w:i/>
          <w:bdr w:val="none" w:sz="0" w:space="0" w:color="auto"/>
        </w:rPr>
        <w:t>(Per i raggruppamenti temporanei o consorzi ordinari di cui all’articolo 65, comma 2 lett. f) del d.lgs. 36/2023 o GEIE non ancora costituiti)</w:t>
      </w:r>
    </w:p>
    <w:p w14:paraId="57849F0B"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i/>
          <w:bdr w:val="none" w:sz="0" w:space="0" w:color="auto"/>
        </w:rPr>
      </w:pPr>
    </w:p>
    <w:p w14:paraId="4FE1C205"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i/>
          <w:bdr w:val="none" w:sz="0" w:space="0" w:color="auto"/>
        </w:rPr>
      </w:pPr>
      <w:r w:rsidRPr="00025B3D">
        <w:rPr>
          <w:rFonts w:ascii="Garamond" w:hAnsi="Garamond" w:cs="Arial Unicode MS"/>
          <w:b/>
          <w:i/>
          <w:bdr w:val="none" w:sz="0" w:space="0" w:color="auto"/>
        </w:rPr>
        <w:t xml:space="preserve">Dichiarazioni da rendere da parte di ciascun componente del RTI/Consorzio ordinario: </w:t>
      </w:r>
    </w:p>
    <w:p w14:paraId="22DD0C04" w14:textId="5C721668"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che, in</w:t>
      </w:r>
      <w:r w:rsidRPr="00025B3D">
        <w:rPr>
          <w:rFonts w:ascii="Garamond" w:eastAsia="Arial Unicode MS" w:hAnsi="Garamond" w:cs="Arial Unicode MS"/>
          <w:bdr w:val="none" w:sz="0" w:space="0" w:color="auto"/>
        </w:rPr>
        <w:t xml:space="preserve"> caso di aggiudicazione, sarà conferito mandato speciale con rappresentanza o funzioni di capogruppo a </w:t>
      </w:r>
      <w:r w:rsidR="00F95BB7">
        <w:rPr>
          <w:rFonts w:ascii="Garamond" w:eastAsia="Arial Unicode MS" w:hAnsi="Garamond" w:cs="Arial Unicode MS"/>
          <w:bdr w:val="none" w:sz="0" w:space="0" w:color="auto"/>
        </w:rPr>
        <w:t xml:space="preserve">________________________ </w:t>
      </w:r>
      <w:r w:rsidRPr="00025B3D">
        <w:rPr>
          <w:rFonts w:ascii="Garamond" w:eastAsia="Arial Unicode MS" w:hAnsi="Garamond" w:cs="Arial Unicode MS"/>
          <w:bdr w:val="none" w:sz="0" w:space="0" w:color="auto"/>
        </w:rPr>
        <w:t>(</w:t>
      </w:r>
      <w:r w:rsidRPr="00D35E55">
        <w:rPr>
          <w:i/>
          <w:iCs/>
          <w:sz w:val="20"/>
          <w:szCs w:val="20"/>
          <w:bdr w:val="none" w:sz="0" w:space="0" w:color="auto"/>
        </w:rPr>
        <w:t>indicare l’operatore che sarà nominato capogruppo</w:t>
      </w:r>
      <w:r w:rsidRPr="00025B3D">
        <w:rPr>
          <w:rFonts w:ascii="Garamond" w:eastAsia="Arial Unicode MS" w:hAnsi="Garamond" w:cs="Arial Unicode MS"/>
          <w:bdr w:val="none" w:sz="0" w:space="0" w:color="auto"/>
        </w:rPr>
        <w:t>);</w:t>
      </w:r>
    </w:p>
    <w:p w14:paraId="0A9F1605" w14:textId="231C7787" w:rsidR="00F95BB7"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eastAsia="Arial Unicode MS" w:hAnsi="Garamond" w:cs="Arial Unicode MS"/>
          <w:b/>
          <w:bdr w:val="none" w:sz="0" w:space="0" w:color="auto"/>
        </w:rPr>
        <w:t>SI IMPEGNA</w:t>
      </w:r>
      <w:r w:rsidRPr="00025B3D">
        <w:rPr>
          <w:rFonts w:ascii="Garamond" w:eastAsia="Arial Unicode MS" w:hAnsi="Garamond" w:cs="Arial Unicode MS"/>
          <w:bdr w:val="none" w:sz="0" w:space="0" w:color="auto"/>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35E55">
        <w:rPr>
          <w:rFonts w:ascii="Garamond" w:eastAsia="Arial Unicode MS" w:hAnsi="Garamond" w:cs="Arial Unicode MS"/>
          <w:bdr w:val="none" w:sz="0" w:space="0" w:color="auto"/>
        </w:rPr>
        <w:t>.</w:t>
      </w:r>
    </w:p>
    <w:p w14:paraId="355543F2" w14:textId="77777777" w:rsidR="00D35E55" w:rsidRPr="00D35E55" w:rsidRDefault="00D35E55"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7EE9E932" w14:textId="436867EB" w:rsidR="000639BC" w:rsidRPr="00025B3D" w:rsidRDefault="00D35E55"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i/>
          <w:bdr w:val="none" w:sz="0" w:space="0" w:color="auto"/>
        </w:rPr>
      </w:pPr>
      <w:r w:rsidRPr="00D35E55">
        <w:rPr>
          <w:rFonts w:ascii="Garamond" w:eastAsia="Arial Unicode MS" w:hAnsi="Garamond" w:cs="Arial Unicode MS"/>
          <w:b/>
          <w:bCs/>
          <w:iCs/>
          <w:bdr w:val="none" w:sz="0" w:space="0" w:color="auto"/>
        </w:rPr>
        <w:lastRenderedPageBreak/>
        <w:t>[</w:t>
      </w:r>
      <w:r w:rsidR="000639BC" w:rsidRPr="00025B3D">
        <w:rPr>
          <w:rFonts w:ascii="Garamond" w:eastAsia="Arial Unicode MS" w:hAnsi="Garamond" w:cs="Arial Unicode MS"/>
          <w:b/>
          <w:bCs/>
          <w:i/>
          <w:bdr w:val="none" w:sz="0" w:space="0" w:color="auto"/>
        </w:rPr>
        <w:t>Per le aggregazioni di retisti: se la rete è dotata di un organo comune con potere di rappresentanza e soggettività giuridica</w:t>
      </w:r>
      <w:r w:rsidRPr="00D35E55">
        <w:rPr>
          <w:rFonts w:ascii="Garamond" w:eastAsia="Arial Unicode MS" w:hAnsi="Garamond" w:cs="Arial Unicode MS"/>
          <w:b/>
          <w:bCs/>
          <w:iCs/>
          <w:bdr w:val="none" w:sz="0" w:space="0" w:color="auto"/>
        </w:rPr>
        <w:t>]</w:t>
      </w:r>
    </w:p>
    <w:p w14:paraId="6EA4235D"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w:t>
      </w:r>
    </w:p>
    <w:p w14:paraId="29ED9EE6" w14:textId="722B41A7" w:rsidR="000639BC" w:rsidRPr="00025B3D" w:rsidRDefault="000639BC"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Garamond" w:hAnsi="Garamond" w:cs="Arial Unicode MS"/>
          <w:bdr w:val="none" w:sz="0" w:space="0" w:color="auto"/>
        </w:rPr>
      </w:pPr>
      <w:r w:rsidRPr="00025B3D">
        <w:rPr>
          <w:rFonts w:ascii="Garamond" w:hAnsi="Garamond" w:cs="Arial Unicode MS"/>
          <w:bdr w:val="none" w:sz="0" w:space="0" w:color="auto"/>
        </w:rPr>
        <w:t>di concorrere per le seguenti imprese:</w:t>
      </w:r>
    </w:p>
    <w:p w14:paraId="1BF597A0" w14:textId="0DB4F518" w:rsidR="000639BC" w:rsidRPr="00025B3D" w:rsidRDefault="00F95BB7"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Garamond" w:hAnsi="Garamond" w:cs="Arial Unicode MS"/>
          <w:bdr w:val="none" w:sz="0" w:space="0" w:color="auto"/>
        </w:rPr>
      </w:pPr>
      <w:r>
        <w:rPr>
          <w:rFonts w:ascii="Garamond" w:hAnsi="Garamond" w:cs="Arial Unicode MS"/>
          <w:bdr w:val="none" w:sz="0" w:space="0" w:color="auto"/>
        </w:rPr>
        <w:t>_____________________________________________________</w:t>
      </w:r>
    </w:p>
    <w:p w14:paraId="37C6A633"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che le seguenti parti/percentuali della fornitura saranno eseguite dagli operatori economici di seguito indicati:</w:t>
      </w:r>
    </w:p>
    <w:p w14:paraId="5AE2BA8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
          <w:bdr w:val="none" w:sz="0" w:space="0" w:color="auto"/>
        </w:rPr>
      </w:pPr>
    </w:p>
    <w:tbl>
      <w:tblPr>
        <w:tblStyle w:val="Grigliatabella1"/>
        <w:tblW w:w="9345" w:type="dxa"/>
        <w:tblInd w:w="284" w:type="dxa"/>
        <w:tblLayout w:type="fixed"/>
        <w:tblLook w:val="04A0" w:firstRow="1" w:lastRow="0" w:firstColumn="1" w:lastColumn="0" w:noHBand="0" w:noVBand="1"/>
      </w:tblPr>
      <w:tblGrid>
        <w:gridCol w:w="3375"/>
        <w:gridCol w:w="3209"/>
        <w:gridCol w:w="2761"/>
      </w:tblGrid>
      <w:tr w:rsidR="000639BC" w:rsidRPr="00025B3D" w14:paraId="74EEBFC4" w14:textId="77777777" w:rsidTr="00F95BB7">
        <w:tc>
          <w:tcPr>
            <w:tcW w:w="3374" w:type="dxa"/>
            <w:tcBorders>
              <w:top w:val="single" w:sz="4" w:space="0" w:color="auto"/>
              <w:left w:val="single" w:sz="4" w:space="0" w:color="auto"/>
              <w:bottom w:val="single" w:sz="4" w:space="0" w:color="auto"/>
              <w:right w:val="single" w:sz="4" w:space="0" w:color="auto"/>
            </w:tcBorders>
            <w:hideMark/>
          </w:tcPr>
          <w:p w14:paraId="471AE29A"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Fornitura</w:t>
            </w:r>
          </w:p>
        </w:tc>
        <w:tc>
          <w:tcPr>
            <w:tcW w:w="3209" w:type="dxa"/>
            <w:tcBorders>
              <w:top w:val="single" w:sz="4" w:space="0" w:color="auto"/>
              <w:left w:val="single" w:sz="4" w:space="0" w:color="auto"/>
              <w:bottom w:val="single" w:sz="4" w:space="0" w:color="auto"/>
              <w:right w:val="single" w:sz="4" w:space="0" w:color="auto"/>
            </w:tcBorders>
            <w:hideMark/>
          </w:tcPr>
          <w:p w14:paraId="6D73F6B3"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Parte/percentuale</w:t>
            </w:r>
          </w:p>
        </w:tc>
        <w:tc>
          <w:tcPr>
            <w:tcW w:w="2761" w:type="dxa"/>
            <w:tcBorders>
              <w:top w:val="single" w:sz="4" w:space="0" w:color="auto"/>
              <w:left w:val="single" w:sz="4" w:space="0" w:color="auto"/>
              <w:bottom w:val="single" w:sz="4" w:space="0" w:color="auto"/>
              <w:right w:val="single" w:sz="4" w:space="0" w:color="auto"/>
            </w:tcBorders>
            <w:hideMark/>
          </w:tcPr>
          <w:p w14:paraId="14CC192E" w14:textId="77777777" w:rsidR="000639BC" w:rsidRPr="00025B3D" w:rsidRDefault="000639BC" w:rsidP="000639BC">
            <w:pPr>
              <w:widowControl w:val="0"/>
              <w:spacing w:line="340" w:lineRule="exact"/>
              <w:jc w:val="center"/>
              <w:rPr>
                <w:rFonts w:ascii="Garamond" w:hAnsi="Garamond" w:cs="Arial Unicode MS"/>
                <w:b/>
                <w:bCs/>
                <w:bdr w:val="none" w:sz="0" w:space="0" w:color="auto"/>
              </w:rPr>
            </w:pPr>
            <w:r w:rsidRPr="00025B3D">
              <w:rPr>
                <w:rFonts w:ascii="Garamond" w:hAnsi="Garamond" w:cs="Arial Unicode MS"/>
                <w:b/>
                <w:bCs/>
                <w:bdr w:val="none" w:sz="0" w:space="0" w:color="auto"/>
              </w:rPr>
              <w:t>Operatore esecutore</w:t>
            </w:r>
          </w:p>
        </w:tc>
      </w:tr>
      <w:tr w:rsidR="000639BC" w:rsidRPr="00025B3D" w14:paraId="253B7A2E" w14:textId="77777777" w:rsidTr="000639BC">
        <w:tc>
          <w:tcPr>
            <w:tcW w:w="3374" w:type="dxa"/>
            <w:tcBorders>
              <w:top w:val="single" w:sz="4" w:space="0" w:color="auto"/>
              <w:left w:val="single" w:sz="4" w:space="0" w:color="auto"/>
              <w:bottom w:val="single" w:sz="4" w:space="0" w:color="auto"/>
              <w:right w:val="single" w:sz="4" w:space="0" w:color="auto"/>
            </w:tcBorders>
          </w:tcPr>
          <w:p w14:paraId="063FBC0A"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561D8C98"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46A78F91"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70212DA6" w14:textId="77777777" w:rsidTr="000639BC">
        <w:tc>
          <w:tcPr>
            <w:tcW w:w="3374" w:type="dxa"/>
            <w:tcBorders>
              <w:top w:val="single" w:sz="4" w:space="0" w:color="auto"/>
              <w:left w:val="single" w:sz="4" w:space="0" w:color="auto"/>
              <w:bottom w:val="single" w:sz="4" w:space="0" w:color="auto"/>
              <w:right w:val="single" w:sz="4" w:space="0" w:color="auto"/>
            </w:tcBorders>
          </w:tcPr>
          <w:p w14:paraId="75CAFBA4"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0724C6FB"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28F23D2A"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71CB4339" w14:textId="77777777" w:rsidTr="000639BC">
        <w:tc>
          <w:tcPr>
            <w:tcW w:w="3374" w:type="dxa"/>
            <w:tcBorders>
              <w:top w:val="single" w:sz="4" w:space="0" w:color="auto"/>
              <w:left w:val="single" w:sz="4" w:space="0" w:color="auto"/>
              <w:bottom w:val="single" w:sz="4" w:space="0" w:color="auto"/>
              <w:right w:val="single" w:sz="4" w:space="0" w:color="auto"/>
            </w:tcBorders>
          </w:tcPr>
          <w:p w14:paraId="43E13EC1"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333138EC"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0261822A"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r w:rsidR="000639BC" w:rsidRPr="00025B3D" w14:paraId="2D3E722B" w14:textId="77777777" w:rsidTr="000639BC">
        <w:tc>
          <w:tcPr>
            <w:tcW w:w="3374" w:type="dxa"/>
            <w:tcBorders>
              <w:top w:val="single" w:sz="4" w:space="0" w:color="auto"/>
              <w:left w:val="single" w:sz="4" w:space="0" w:color="auto"/>
              <w:bottom w:val="single" w:sz="4" w:space="0" w:color="auto"/>
              <w:right w:val="single" w:sz="4" w:space="0" w:color="auto"/>
            </w:tcBorders>
          </w:tcPr>
          <w:p w14:paraId="1DDEC3DE"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3209" w:type="dxa"/>
            <w:tcBorders>
              <w:top w:val="single" w:sz="4" w:space="0" w:color="auto"/>
              <w:left w:val="single" w:sz="4" w:space="0" w:color="auto"/>
              <w:bottom w:val="single" w:sz="4" w:space="0" w:color="auto"/>
              <w:right w:val="single" w:sz="4" w:space="0" w:color="auto"/>
            </w:tcBorders>
          </w:tcPr>
          <w:p w14:paraId="060CE442" w14:textId="77777777" w:rsidR="000639BC" w:rsidRPr="00025B3D" w:rsidRDefault="000639BC" w:rsidP="000639BC">
            <w:pPr>
              <w:widowControl w:val="0"/>
              <w:spacing w:line="340" w:lineRule="exact"/>
              <w:jc w:val="both"/>
              <w:rPr>
                <w:rFonts w:ascii="Garamond" w:hAnsi="Garamond" w:cs="Arial Unicode MS"/>
                <w:bdr w:val="none" w:sz="0" w:space="0" w:color="auto"/>
              </w:rPr>
            </w:pPr>
          </w:p>
        </w:tc>
        <w:tc>
          <w:tcPr>
            <w:tcW w:w="2761" w:type="dxa"/>
            <w:tcBorders>
              <w:top w:val="single" w:sz="4" w:space="0" w:color="auto"/>
              <w:left w:val="single" w:sz="4" w:space="0" w:color="auto"/>
              <w:bottom w:val="single" w:sz="4" w:space="0" w:color="auto"/>
              <w:right w:val="single" w:sz="4" w:space="0" w:color="auto"/>
            </w:tcBorders>
          </w:tcPr>
          <w:p w14:paraId="379D6BD4" w14:textId="77777777" w:rsidR="000639BC" w:rsidRPr="00025B3D" w:rsidRDefault="000639BC" w:rsidP="000639BC">
            <w:pPr>
              <w:widowControl w:val="0"/>
              <w:spacing w:line="340" w:lineRule="exact"/>
              <w:jc w:val="both"/>
              <w:rPr>
                <w:rFonts w:ascii="Garamond" w:hAnsi="Garamond" w:cs="Arial Unicode MS"/>
                <w:bdr w:val="none" w:sz="0" w:space="0" w:color="auto"/>
              </w:rPr>
            </w:pPr>
          </w:p>
        </w:tc>
      </w:tr>
    </w:tbl>
    <w:p w14:paraId="4FAEA06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i/>
          <w:bdr w:val="none" w:sz="0" w:space="0" w:color="auto"/>
        </w:rPr>
      </w:pPr>
    </w:p>
    <w:p w14:paraId="794C85E0" w14:textId="2C677881" w:rsidR="000639BC" w:rsidRPr="00025B3D" w:rsidRDefault="000639BC" w:rsidP="000639BC">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i/>
          <w:bdr w:val="none" w:sz="0" w:space="0" w:color="auto"/>
        </w:rPr>
        <w:t xml:space="preserve"> (dichiarazione da rendere solo dall’organo comune): </w:t>
      </w:r>
      <w:r w:rsidRPr="00025B3D">
        <w:rPr>
          <w:rFonts w:ascii="Garamond" w:eastAsia="Arial Unicode MS" w:hAnsi="Garamond" w:cs="Arial Unicode MS"/>
          <w:bdr w:val="none" w:sz="0" w:space="0" w:color="auto"/>
        </w:rPr>
        <w:t xml:space="preserve">che l’aggregazione di imprese di rete è iscritta al Registro delle Imprese di </w:t>
      </w:r>
      <w:r w:rsidR="00F95BB7">
        <w:rPr>
          <w:rFonts w:ascii="Garamond" w:eastAsia="Arial Unicode MS" w:hAnsi="Garamond" w:cs="Arial Unicode MS"/>
          <w:bdr w:val="none" w:sz="0" w:space="0" w:color="auto"/>
        </w:rPr>
        <w:t>____________________________</w:t>
      </w:r>
      <w:r w:rsidRPr="00025B3D">
        <w:rPr>
          <w:rFonts w:ascii="Garamond" w:eastAsia="Arial Unicode MS" w:hAnsi="Garamond" w:cs="Arial Unicode MS"/>
          <w:bdr w:val="none" w:sz="0" w:space="0" w:color="auto"/>
        </w:rPr>
        <w:t xml:space="preserve"> al n</w:t>
      </w:r>
      <w:r w:rsidR="00F95BB7">
        <w:rPr>
          <w:rFonts w:ascii="Garamond" w:eastAsia="Arial Unicode MS" w:hAnsi="Garamond" w:cs="Arial Unicode MS"/>
          <w:bdr w:val="none" w:sz="0" w:space="0" w:color="auto"/>
        </w:rPr>
        <w:t>. ______________</w:t>
      </w:r>
      <w:r w:rsidRPr="00025B3D">
        <w:rPr>
          <w:rFonts w:ascii="Garamond" w:eastAsia="Arial Unicode MS" w:hAnsi="Garamond" w:cs="Arial Unicode MS"/>
          <w:bdr w:val="none" w:sz="0" w:space="0" w:color="auto"/>
        </w:rPr>
        <w:t xml:space="preserve"> partita I.V.A. n</w:t>
      </w:r>
      <w:r w:rsidR="00F95BB7">
        <w:rPr>
          <w:rFonts w:ascii="Garamond" w:eastAsia="Arial Unicode MS" w:hAnsi="Garamond" w:cs="Arial Unicode MS"/>
          <w:bdr w:val="none" w:sz="0" w:space="0" w:color="auto"/>
        </w:rPr>
        <w:t>. ________________________</w:t>
      </w:r>
      <w:r w:rsidRPr="00025B3D">
        <w:rPr>
          <w:rFonts w:ascii="Garamond" w:eastAsia="Arial Unicode MS" w:hAnsi="Garamond" w:cs="Arial Unicode MS"/>
          <w:bdr w:val="none" w:sz="0" w:space="0" w:color="auto"/>
        </w:rPr>
        <w:t xml:space="preserve"> oppure è iscritta al Registro delle commissioni provinciali per l’artigianato di</w:t>
      </w:r>
      <w:r w:rsidR="00F95BB7">
        <w:rPr>
          <w:rFonts w:ascii="Garamond" w:eastAsia="Arial Unicode MS" w:hAnsi="Garamond" w:cs="Arial Unicode MS"/>
          <w:bdr w:val="none" w:sz="0" w:space="0" w:color="auto"/>
        </w:rPr>
        <w:t xml:space="preserve"> ___________________________ </w:t>
      </w:r>
      <w:r w:rsidRPr="00025B3D">
        <w:rPr>
          <w:rFonts w:ascii="Garamond" w:eastAsia="Arial Unicode MS" w:hAnsi="Garamond" w:cs="Arial Unicode MS"/>
          <w:bdr w:val="none" w:sz="0" w:space="0" w:color="auto"/>
        </w:rPr>
        <w:t xml:space="preserve">al n. </w:t>
      </w:r>
      <w:r w:rsidR="00F95BB7">
        <w:rPr>
          <w:rFonts w:ascii="Garamond" w:eastAsia="Arial Unicode MS" w:hAnsi="Garamond" w:cs="Arial Unicode MS"/>
          <w:bdr w:val="none" w:sz="0" w:space="0" w:color="auto"/>
        </w:rPr>
        <w:t>__________________.</w:t>
      </w:r>
    </w:p>
    <w:p w14:paraId="07B8E940"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p>
    <w:p w14:paraId="5BD8EDED" w14:textId="77777777" w:rsidR="000639BC" w:rsidRP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i/>
          <w:iCs/>
          <w:sz w:val="20"/>
          <w:szCs w:val="20"/>
          <w:bdr w:val="none" w:sz="0" w:space="0" w:color="auto"/>
        </w:rPr>
      </w:pPr>
      <w:r w:rsidRPr="00D35E55">
        <w:rPr>
          <w:i/>
          <w:iCs/>
          <w:sz w:val="20"/>
          <w:szCs w:val="20"/>
          <w:bdr w:val="none" w:sz="0" w:space="0" w:color="auto"/>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2C8759"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p>
    <w:p w14:paraId="43512A89" w14:textId="77777777" w:rsidR="000639BC" w:rsidRPr="00025B3D" w:rsidRDefault="000639BC" w:rsidP="000639BC">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i/>
          <w:bdr w:val="none" w:sz="0" w:space="0" w:color="auto"/>
        </w:rPr>
        <w:t>(</w:t>
      </w:r>
      <w:r w:rsidRPr="00D35E55">
        <w:rPr>
          <w:i/>
          <w:sz w:val="20"/>
          <w:szCs w:val="20"/>
          <w:bdr w:val="none" w:sz="0" w:space="0" w:color="auto"/>
        </w:rPr>
        <w:t>in caso di Rete costituenda</w:t>
      </w:r>
      <w:r w:rsidRPr="00025B3D">
        <w:rPr>
          <w:rFonts w:ascii="Garamond" w:hAnsi="Garamond" w:cs="Arial Unicode MS"/>
          <w:i/>
          <w:bdr w:val="none" w:sz="0" w:space="0" w:color="auto"/>
        </w:rPr>
        <w:t>)</w:t>
      </w:r>
      <w:r w:rsidRPr="00025B3D">
        <w:rPr>
          <w:rFonts w:ascii="Garamond" w:hAnsi="Garamond" w:cs="Arial Unicode MS"/>
          <w:bdr w:val="none" w:sz="0" w:space="0" w:color="auto"/>
        </w:rPr>
        <w:t xml:space="preserve">: </w:t>
      </w:r>
    </w:p>
    <w:p w14:paraId="1BD9B55E"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w:t>
      </w:r>
      <w:r w:rsidRPr="00025B3D">
        <w:rPr>
          <w:rFonts w:ascii="Garamond" w:hAnsi="Garamond" w:cs="Arial Unicode MS"/>
          <w:i/>
          <w:bdr w:val="none" w:sz="0" w:space="0" w:color="auto"/>
        </w:rPr>
        <w:t xml:space="preserve"> (</w:t>
      </w:r>
      <w:r w:rsidRPr="00D35E55">
        <w:rPr>
          <w:i/>
          <w:sz w:val="20"/>
          <w:szCs w:val="20"/>
          <w:bdr w:val="none" w:sz="0" w:space="0" w:color="auto"/>
        </w:rPr>
        <w:t>dichiarazione da rendere da parte di ciascun operatore che compone la rete</w:t>
      </w:r>
      <w:r w:rsidRPr="00025B3D">
        <w:rPr>
          <w:rFonts w:ascii="Garamond" w:hAnsi="Garamond" w:cs="Arial Unicode MS"/>
          <w:i/>
          <w:bdr w:val="none" w:sz="0" w:space="0" w:color="auto"/>
        </w:rPr>
        <w:t>)</w:t>
      </w:r>
    </w:p>
    <w:p w14:paraId="16143673" w14:textId="5DE34FFB" w:rsidR="000639BC" w:rsidRPr="00F95BB7" w:rsidRDefault="000639BC" w:rsidP="00BD73CD">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F95BB7">
        <w:rPr>
          <w:rFonts w:ascii="Garamond" w:eastAsia="Arial Unicode MS" w:hAnsi="Garamond" w:cs="Arial Unicode MS"/>
          <w:bdr w:val="none" w:sz="0" w:space="0" w:color="auto"/>
        </w:rPr>
        <w:t xml:space="preserve">che in caso di aggiudicazione, sarà conferito mandato speciale con rappresentanza o funzioni di capogruppo a </w:t>
      </w:r>
      <w:r w:rsidR="00F95BB7">
        <w:rPr>
          <w:rFonts w:ascii="Garamond" w:eastAsia="Arial Unicode MS" w:hAnsi="Garamond" w:cs="Arial Unicode MS"/>
          <w:bdr w:val="none" w:sz="0" w:space="0" w:color="auto"/>
        </w:rPr>
        <w:t>____________________________</w:t>
      </w:r>
      <w:r w:rsidR="00F95BB7">
        <w:rPr>
          <w:rFonts w:ascii="Garamond" w:eastAsia="Arial Unicode MS" w:hAnsi="Garamond" w:cs="Arial Unicode MS"/>
          <w:bdr w:val="none" w:sz="0" w:space="0" w:color="auto"/>
        </w:rPr>
        <w:t xml:space="preserve"> </w:t>
      </w:r>
      <w:r w:rsidRPr="00F95BB7">
        <w:rPr>
          <w:rFonts w:ascii="Garamond" w:eastAsia="Arial Unicode MS" w:hAnsi="Garamond" w:cs="Arial Unicode MS"/>
          <w:bdr w:val="none" w:sz="0" w:space="0" w:color="auto"/>
        </w:rPr>
        <w:t>di impegnarsi, in caso di aggiudicazione, ad uniformarsi alla disciplina vigente in materia di raggruppamenti temporanei</w:t>
      </w:r>
    </w:p>
    <w:p w14:paraId="20798DB4"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723E0782"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 xml:space="preserve">Dichiarazioni in caso di avvalimento </w:t>
      </w:r>
      <w:r w:rsidRPr="00025B3D">
        <w:rPr>
          <w:rFonts w:ascii="Garamond" w:eastAsia="Arial Unicode MS" w:hAnsi="Garamond" w:cs="Arial Unicode MS"/>
          <w:b/>
          <w:i/>
          <w:bdr w:val="none" w:sz="0" w:space="0" w:color="auto"/>
        </w:rPr>
        <w:t xml:space="preserve">(da ripetere per ciascuna impresa ausiliaria)  </w:t>
      </w:r>
    </w:p>
    <w:p w14:paraId="691921AF" w14:textId="77777777" w:rsidR="00223972" w:rsidRPr="00025B3D" w:rsidRDefault="00223972"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50B2ED41" w14:textId="5011442D"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 </w:t>
      </w:r>
      <w:r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di avvalersi dell’impresa </w:t>
      </w:r>
      <w:r w:rsidR="00F95BB7">
        <w:rPr>
          <w:rFonts w:ascii="Garamond" w:eastAsia="Arial Unicode MS" w:hAnsi="Garamond" w:cs="Arial Unicode MS"/>
          <w:bdr w:val="none" w:sz="0" w:space="0" w:color="auto"/>
        </w:rPr>
        <w:t>____________________________</w:t>
      </w:r>
      <w:r w:rsidRPr="00025B3D">
        <w:rPr>
          <w:rFonts w:ascii="Garamond" w:hAnsi="Garamond" w:cs="Arial Unicode MS"/>
          <w:bdr w:val="none" w:sz="0" w:space="0" w:color="auto"/>
        </w:rPr>
        <w:t xml:space="preserve"> al fine di dimostrare il possesso dei requisiti indicati nella sezione del DGUE relativa all’avvalimento e allega il contratto di avvalimento.</w:t>
      </w:r>
    </w:p>
    <w:p w14:paraId="7B44A728" w14:textId="34170D01"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hAnsi="Garamond" w:cs="Arial Unicode MS"/>
          <w:bdr w:val="none" w:sz="0" w:space="0" w:color="auto"/>
        </w:rPr>
      </w:pPr>
      <w:r w:rsidRPr="00025B3D">
        <w:rPr>
          <w:rFonts w:ascii="Garamond" w:hAnsi="Garamond" w:cs="Arial Unicode MS"/>
          <w:bdr w:val="none" w:sz="0" w:space="0" w:color="auto"/>
        </w:rPr>
        <w:t xml:space="preserve"> ▪</w:t>
      </w:r>
      <w:r w:rsidR="003C469E" w:rsidRPr="00025B3D">
        <w:rPr>
          <w:rFonts w:ascii="Garamond" w:hAnsi="Garamond" w:cs="Arial Unicode MS"/>
          <w:bdr w:val="none" w:sz="0" w:space="0" w:color="auto"/>
        </w:rPr>
        <w:tab/>
      </w:r>
      <w:r w:rsidRPr="00025B3D">
        <w:rPr>
          <w:rFonts w:ascii="Garamond" w:hAnsi="Garamond" w:cs="Arial Unicode MS"/>
          <w:b/>
          <w:bdr w:val="none" w:sz="0" w:space="0" w:color="auto"/>
        </w:rPr>
        <w:t>DICHIARA</w:t>
      </w:r>
      <w:r w:rsidRPr="00025B3D">
        <w:rPr>
          <w:rFonts w:ascii="Garamond" w:hAnsi="Garamond" w:cs="Arial Unicode MS"/>
          <w:bdr w:val="none" w:sz="0" w:space="0" w:color="auto"/>
        </w:rPr>
        <w:t xml:space="preserve"> di avvalersi dell’impresa </w:t>
      </w:r>
      <w:r w:rsidR="00F95BB7">
        <w:rPr>
          <w:rFonts w:ascii="Garamond" w:eastAsia="Arial Unicode MS" w:hAnsi="Garamond" w:cs="Arial Unicode MS"/>
          <w:bdr w:val="none" w:sz="0" w:space="0" w:color="auto"/>
        </w:rPr>
        <w:t>____________________________</w:t>
      </w:r>
      <w:r w:rsidRPr="00025B3D">
        <w:rPr>
          <w:rFonts w:ascii="Garamond" w:hAnsi="Garamond" w:cs="Arial Unicode MS"/>
          <w:bdr w:val="none" w:sz="0" w:space="0" w:color="auto"/>
        </w:rPr>
        <w:t xml:space="preserve"> al fine di migliorare l’offerta </w:t>
      </w:r>
      <w:r w:rsidRPr="00025B3D">
        <w:rPr>
          <w:rFonts w:ascii="Garamond" w:hAnsi="Garamond" w:cs="Arial Unicode MS"/>
          <w:b/>
          <w:i/>
          <w:bdr w:val="none" w:sz="0" w:space="0" w:color="auto"/>
        </w:rPr>
        <w:t xml:space="preserve">[N.B.: i requisiti oggetto di avvalimento dovranno essere indicati esclusivamente nel contratto di avvalimento] </w:t>
      </w:r>
      <w:r w:rsidRPr="00025B3D">
        <w:rPr>
          <w:rFonts w:ascii="Garamond" w:hAnsi="Garamond" w:cs="Arial Unicode MS"/>
          <w:bdr w:val="none" w:sz="0" w:space="0" w:color="auto"/>
        </w:rPr>
        <w:t>e presenta il contratto di avvalimento nella documentazione amministrativa.</w:t>
      </w:r>
    </w:p>
    <w:p w14:paraId="557971A9"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2F0A3477"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 xml:space="preserve">Dichiarazioni in caso di adozione di misure di </w:t>
      </w:r>
      <w:r w:rsidRPr="00F95BB7">
        <w:rPr>
          <w:rFonts w:ascii="Garamond" w:eastAsia="Arial Unicode MS" w:hAnsi="Garamond" w:cs="Arial Unicode MS"/>
          <w:b/>
          <w:i/>
          <w:iCs/>
          <w:bdr w:val="none" w:sz="0" w:space="0" w:color="auto"/>
        </w:rPr>
        <w:t>self-</w:t>
      </w:r>
      <w:proofErr w:type="spellStart"/>
      <w:r w:rsidRPr="00F95BB7">
        <w:rPr>
          <w:rFonts w:ascii="Garamond" w:eastAsia="Arial Unicode MS" w:hAnsi="Garamond" w:cs="Arial Unicode MS"/>
          <w:b/>
          <w:i/>
          <w:iCs/>
          <w:bdr w:val="none" w:sz="0" w:space="0" w:color="auto"/>
        </w:rPr>
        <w:t>cleaning</w:t>
      </w:r>
      <w:proofErr w:type="spellEnd"/>
      <w:r w:rsidRPr="00025B3D">
        <w:rPr>
          <w:rFonts w:ascii="Garamond" w:eastAsia="Arial Unicode MS" w:hAnsi="Garamond" w:cs="Arial Unicode MS"/>
          <w:b/>
          <w:bdr w:val="none" w:sz="0" w:space="0" w:color="auto"/>
        </w:rPr>
        <w:t>:</w:t>
      </w:r>
    </w:p>
    <w:p w14:paraId="358B8B6E"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4570B86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INSERISCE</w:t>
      </w:r>
      <w:r w:rsidRPr="00025B3D">
        <w:rPr>
          <w:rFonts w:ascii="Garamond" w:eastAsia="Arial Unicode MS" w:hAnsi="Garamond" w:cs="Arial Unicode MS"/>
          <w:bdr w:val="none" w:sz="0" w:space="0" w:color="auto"/>
        </w:rPr>
        <w:t xml:space="preserve"> nel FVOE la relazione che illustra le misure di </w:t>
      </w:r>
      <w:r w:rsidRPr="00F95BB7">
        <w:rPr>
          <w:rFonts w:ascii="Garamond" w:eastAsia="Arial Unicode MS" w:hAnsi="Garamond" w:cs="Arial Unicode MS"/>
          <w:i/>
          <w:iCs/>
          <w:bdr w:val="none" w:sz="0" w:space="0" w:color="auto"/>
        </w:rPr>
        <w:t xml:space="preserve">self </w:t>
      </w:r>
      <w:proofErr w:type="spellStart"/>
      <w:r w:rsidRPr="00F95BB7">
        <w:rPr>
          <w:rFonts w:ascii="Garamond" w:eastAsia="Arial Unicode MS" w:hAnsi="Garamond" w:cs="Arial Unicode MS"/>
          <w:i/>
          <w:iCs/>
          <w:bdr w:val="none" w:sz="0" w:space="0" w:color="auto"/>
        </w:rPr>
        <w:t>cleaning</w:t>
      </w:r>
      <w:proofErr w:type="spellEnd"/>
      <w:r w:rsidRPr="00025B3D">
        <w:rPr>
          <w:rFonts w:ascii="Garamond" w:eastAsia="Arial Unicode MS" w:hAnsi="Garamond" w:cs="Arial Unicode MS"/>
          <w:bdr w:val="none" w:sz="0" w:space="0" w:color="auto"/>
        </w:rPr>
        <w:t xml:space="preserve"> adottate in relazione alle </w:t>
      </w:r>
      <w:r w:rsidRPr="00025B3D">
        <w:rPr>
          <w:rFonts w:ascii="Garamond" w:eastAsia="Arial Unicode MS" w:hAnsi="Garamond" w:cs="Arial Unicode MS"/>
          <w:bdr w:val="none" w:sz="0" w:space="0" w:color="auto"/>
        </w:rPr>
        <w:lastRenderedPageBreak/>
        <w:t>cause di esclusione verificate prima della presentazione della presente domanda e indica nel DGUE, il riferimento al documento caricato nel FVOE;</w:t>
      </w:r>
    </w:p>
    <w:p w14:paraId="105F1F2A" w14:textId="42166E6E"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in alternativa, dichiara che è stato impossibilitato </w:t>
      </w:r>
      <w:proofErr w:type="gramStart"/>
      <w:r w:rsidRPr="00025B3D">
        <w:rPr>
          <w:rFonts w:ascii="Garamond" w:eastAsia="Arial Unicode MS" w:hAnsi="Garamond" w:cs="Arial Unicode MS"/>
          <w:bdr w:val="none" w:sz="0" w:space="0" w:color="auto"/>
        </w:rPr>
        <w:t>ad</w:t>
      </w:r>
      <w:proofErr w:type="gramEnd"/>
      <w:r w:rsidRPr="00025B3D">
        <w:rPr>
          <w:rFonts w:ascii="Garamond" w:eastAsia="Arial Unicode MS" w:hAnsi="Garamond" w:cs="Arial Unicode MS"/>
          <w:bdr w:val="none" w:sz="0" w:space="0" w:color="auto"/>
        </w:rPr>
        <w:t xml:space="preserve"> adottare misure di </w:t>
      </w:r>
      <w:r w:rsidRPr="00F95BB7">
        <w:rPr>
          <w:rFonts w:ascii="Garamond" w:eastAsia="Arial Unicode MS" w:hAnsi="Garamond" w:cs="Arial Unicode MS"/>
          <w:i/>
          <w:iCs/>
          <w:bdr w:val="none" w:sz="0" w:space="0" w:color="auto"/>
        </w:rPr>
        <w:t xml:space="preserve">self </w:t>
      </w:r>
      <w:proofErr w:type="spellStart"/>
      <w:r w:rsidRPr="00F95BB7">
        <w:rPr>
          <w:rFonts w:ascii="Garamond" w:eastAsia="Arial Unicode MS" w:hAnsi="Garamond" w:cs="Arial Unicode MS"/>
          <w:i/>
          <w:iCs/>
          <w:bdr w:val="none" w:sz="0" w:space="0" w:color="auto"/>
        </w:rPr>
        <w:t>cleaning</w:t>
      </w:r>
      <w:proofErr w:type="spellEnd"/>
      <w:r w:rsidRPr="00025B3D">
        <w:rPr>
          <w:rFonts w:ascii="Garamond" w:eastAsia="Arial Unicode MS" w:hAnsi="Garamond" w:cs="Arial Unicode MS"/>
          <w:bdr w:val="none" w:sz="0" w:space="0" w:color="auto"/>
        </w:rPr>
        <w:t xml:space="preserve"> per i seguenti motivi </w:t>
      </w:r>
      <w:r w:rsidR="00F95BB7">
        <w:rPr>
          <w:rFonts w:ascii="Garamond" w:eastAsia="Arial Unicode MS" w:hAnsi="Garamond" w:cs="Arial Unicode MS"/>
          <w:bdr w:val="none" w:sz="0" w:space="0" w:color="auto"/>
        </w:rPr>
        <w:t>____________________________</w:t>
      </w:r>
      <w:r w:rsidR="00F95BB7"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w:t>
      </w:r>
      <w:r w:rsidRPr="00D35E55">
        <w:rPr>
          <w:rFonts w:eastAsia="Arial Unicode MS"/>
          <w:i/>
          <w:sz w:val="20"/>
          <w:szCs w:val="20"/>
          <w:bdr w:val="none" w:sz="0" w:space="0" w:color="auto"/>
        </w:rPr>
        <w:t>indicare le motivazioni</w:t>
      </w:r>
      <w:r w:rsidRPr="00025B3D">
        <w:rPr>
          <w:rFonts w:ascii="Garamond" w:eastAsia="Arial Unicode MS" w:hAnsi="Garamond" w:cs="Arial Unicode MS"/>
          <w:i/>
          <w:bdr w:val="none" w:sz="0" w:space="0" w:color="auto"/>
        </w:rPr>
        <w:t xml:space="preserve"> </w:t>
      </w:r>
      <w:r w:rsidR="00F95BB7">
        <w:rPr>
          <w:rFonts w:ascii="Garamond" w:eastAsia="Arial Unicode MS" w:hAnsi="Garamond" w:cs="Arial Unicode MS"/>
          <w:bdr w:val="none" w:sz="0" w:space="0" w:color="auto"/>
        </w:rPr>
        <w:t>____________________________</w:t>
      </w:r>
      <w:r w:rsidRPr="00025B3D">
        <w:rPr>
          <w:rFonts w:ascii="Garamond" w:eastAsia="Arial Unicode MS" w:hAnsi="Garamond" w:cs="Arial Unicode MS"/>
          <w:i/>
          <w:bdr w:val="none" w:sz="0" w:space="0" w:color="auto"/>
        </w:rPr>
        <w:t>]</w:t>
      </w:r>
      <w:r w:rsidRPr="00025B3D">
        <w:rPr>
          <w:rFonts w:ascii="Garamond" w:eastAsia="Arial Unicode MS" w:hAnsi="Garamond" w:cs="Arial Unicode MS"/>
          <w:bdr w:val="none" w:sz="0" w:space="0" w:color="auto"/>
        </w:rPr>
        <w:t xml:space="preserve"> e si impegna </w:t>
      </w:r>
      <w:proofErr w:type="gramStart"/>
      <w:r w:rsidRPr="00025B3D">
        <w:rPr>
          <w:rFonts w:ascii="Garamond" w:eastAsia="Arial Unicode MS" w:hAnsi="Garamond" w:cs="Arial Unicode MS"/>
          <w:bdr w:val="none" w:sz="0" w:space="0" w:color="auto"/>
        </w:rPr>
        <w:t>ad</w:t>
      </w:r>
      <w:proofErr w:type="gramEnd"/>
      <w:r w:rsidRPr="00025B3D">
        <w:rPr>
          <w:rFonts w:ascii="Garamond" w:eastAsia="Arial Unicode MS" w:hAnsi="Garamond" w:cs="Arial Unicode MS"/>
          <w:bdr w:val="none" w:sz="0" w:space="0" w:color="auto"/>
        </w:rPr>
        <w:t xml:space="preserve"> adottare misure idonee e a comunicare le stesse tempestivamente e comunque prima dell’aggiudicazione.</w:t>
      </w:r>
    </w:p>
    <w:p w14:paraId="2C3B3645"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769DCEC1"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 xml:space="preserve">Dichiarazioni in caso di sottoposizione a concordato preventivo con continuità aziendale </w:t>
      </w:r>
    </w:p>
    <w:p w14:paraId="1F11AC3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04087541" w14:textId="73ED3704" w:rsidR="000639BC" w:rsidRPr="00025B3D" w:rsidRDefault="000639BC"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eastAsia="Arial Unicode MS" w:hAnsi="Garamond" w:cs="Arial Unicode MS"/>
          <w:i/>
          <w:bdr w:val="none" w:sz="0" w:space="0" w:color="auto"/>
        </w:rPr>
      </w:pPr>
      <w:r w:rsidRPr="00025B3D">
        <w:rPr>
          <w:rFonts w:ascii="Garamond" w:eastAsia="Arial Unicode MS" w:hAnsi="Garamond" w:cs="Arial Unicode MS"/>
          <w:bdr w:val="none" w:sz="0" w:space="0" w:color="auto"/>
        </w:rPr>
        <w:t>▪</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 xml:space="preserve">DICHIARA </w:t>
      </w:r>
      <w:r w:rsidRPr="00025B3D">
        <w:rPr>
          <w:rFonts w:ascii="Garamond" w:eastAsia="Arial Unicode MS" w:hAnsi="Garamond" w:cs="Arial Unicode MS"/>
          <w:bdr w:val="none" w:sz="0" w:space="0" w:color="auto"/>
        </w:rPr>
        <w:t xml:space="preserve">che il provvedimento di ammissione al concordato è stato emesso il </w:t>
      </w:r>
      <w:r w:rsidR="00F95BB7">
        <w:rPr>
          <w:rFonts w:ascii="Garamond" w:eastAsia="Arial Unicode MS" w:hAnsi="Garamond" w:cs="Arial Unicode MS"/>
          <w:bdr w:val="none" w:sz="0" w:space="0" w:color="auto"/>
        </w:rPr>
        <w:t xml:space="preserve">___/____/_____ </w:t>
      </w:r>
      <w:r w:rsidRPr="00025B3D">
        <w:rPr>
          <w:rFonts w:ascii="Garamond" w:eastAsia="Arial Unicode MS" w:hAnsi="Garamond" w:cs="Arial Unicode MS"/>
          <w:bdr w:val="none" w:sz="0" w:space="0" w:color="auto"/>
        </w:rPr>
        <w:t xml:space="preserve">da </w:t>
      </w:r>
      <w:r w:rsidR="00F95BB7">
        <w:rPr>
          <w:rFonts w:ascii="Garamond" w:eastAsia="Arial Unicode MS" w:hAnsi="Garamond" w:cs="Arial Unicode MS"/>
          <w:bdr w:val="none" w:sz="0" w:space="0" w:color="auto"/>
        </w:rPr>
        <w:t>____________________________</w:t>
      </w:r>
    </w:p>
    <w:p w14:paraId="620282A8" w14:textId="77777777" w:rsidR="00F95BB7" w:rsidRPr="00025B3D" w:rsidRDefault="000639BC"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eastAsia="Arial Unicode MS" w:hAnsi="Garamond" w:cs="Arial Unicode MS"/>
          <w:i/>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che il provvedimento di autorizzazione a partecipare alle gare è stato </w:t>
      </w:r>
      <w:r w:rsidR="00F95BB7" w:rsidRPr="00025B3D">
        <w:rPr>
          <w:rFonts w:ascii="Garamond" w:eastAsia="Arial Unicode MS" w:hAnsi="Garamond" w:cs="Arial Unicode MS"/>
          <w:bdr w:val="none" w:sz="0" w:space="0" w:color="auto"/>
        </w:rPr>
        <w:t xml:space="preserve">emesso il </w:t>
      </w:r>
      <w:r w:rsidR="00F95BB7">
        <w:rPr>
          <w:rFonts w:ascii="Garamond" w:eastAsia="Arial Unicode MS" w:hAnsi="Garamond" w:cs="Arial Unicode MS"/>
          <w:bdr w:val="none" w:sz="0" w:space="0" w:color="auto"/>
        </w:rPr>
        <w:t xml:space="preserve">___/____/_____ </w:t>
      </w:r>
      <w:r w:rsidR="00F95BB7" w:rsidRPr="00025B3D">
        <w:rPr>
          <w:rFonts w:ascii="Garamond" w:eastAsia="Arial Unicode MS" w:hAnsi="Garamond" w:cs="Arial Unicode MS"/>
          <w:bdr w:val="none" w:sz="0" w:space="0" w:color="auto"/>
        </w:rPr>
        <w:t xml:space="preserve">da </w:t>
      </w:r>
      <w:r w:rsidR="00F95BB7">
        <w:rPr>
          <w:rFonts w:ascii="Garamond" w:eastAsia="Arial Unicode MS" w:hAnsi="Garamond" w:cs="Arial Unicode MS"/>
          <w:bdr w:val="none" w:sz="0" w:space="0" w:color="auto"/>
        </w:rPr>
        <w:t>____________________________</w:t>
      </w:r>
    </w:p>
    <w:p w14:paraId="5CF3BE49" w14:textId="155B5EFF" w:rsidR="00223972" w:rsidRPr="00025B3D" w:rsidRDefault="00223972" w:rsidP="00F95BB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Cs/>
          <w:i/>
          <w:bdr w:val="none" w:sz="0" w:space="0" w:color="auto"/>
        </w:rPr>
      </w:pPr>
    </w:p>
    <w:p w14:paraId="7927E35D" w14:textId="6EF2354D" w:rsidR="000639BC" w:rsidRPr="00025B3D" w:rsidRDefault="000639BC"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center"/>
        <w:rPr>
          <w:rFonts w:ascii="Garamond" w:eastAsia="Arial Unicode MS" w:hAnsi="Garamond" w:cs="Arial Unicode MS"/>
          <w:b/>
          <w:bCs/>
          <w:bdr w:val="none" w:sz="0" w:space="0" w:color="auto"/>
        </w:rPr>
      </w:pPr>
      <w:r w:rsidRPr="00025B3D">
        <w:rPr>
          <w:rFonts w:ascii="Garamond" w:eastAsia="Arial Unicode MS" w:hAnsi="Garamond" w:cs="Arial Unicode MS"/>
          <w:b/>
          <w:bCs/>
          <w:i/>
          <w:bdr w:val="none" w:sz="0" w:space="0" w:color="auto"/>
        </w:rPr>
        <w:t>(solo in caso di raggruppamento)</w:t>
      </w:r>
    </w:p>
    <w:p w14:paraId="0A4A5BFA"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che le altre imprese aderenti al raggruppamento non sono assoggettate ad una procedura concorsuale, ai sensi dell’articolo 95, commi 4 e 5, del decreto legislativo n. 14/2019</w:t>
      </w:r>
    </w:p>
    <w:p w14:paraId="61B73C9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4D9C649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ALLEGA</w:t>
      </w:r>
      <w:r w:rsidRPr="00025B3D">
        <w:rPr>
          <w:rFonts w:ascii="Garamond" w:eastAsia="Arial Unicode MS" w:hAnsi="Garamond" w:cs="Arial Unicode MS"/>
          <w:bdr w:val="none" w:sz="0" w:space="0" w:color="auto"/>
        </w:rPr>
        <w:t xml:space="preserve"> la relazione di un professionista in possesso dei requisiti di cui all'articolo 2, comma 1, lettera o) del decreto legislativo succitato che attesta la conformità al piano e la ragionevole capacità di adempimento del contratto</w:t>
      </w:r>
    </w:p>
    <w:p w14:paraId="03CBD8BD"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321CADFB" w14:textId="3033B1F6" w:rsidR="000639BC" w:rsidRPr="00D35E55"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 xml:space="preserve">Dichiarazioni in caso di sottoposizione a sequestro/confisca </w:t>
      </w:r>
    </w:p>
    <w:p w14:paraId="114B5040" w14:textId="6DE4D5B0" w:rsidR="000639BC" w:rsidRP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eastAsia="Arial Unicode MS"/>
          <w:i/>
          <w:sz w:val="20"/>
          <w:szCs w:val="20"/>
          <w:bdr w:val="none" w:sz="0" w:space="0" w:color="auto"/>
        </w:rPr>
      </w:pPr>
      <w:r w:rsidRPr="00D35E55">
        <w:rPr>
          <w:rFonts w:eastAsia="Arial Unicode MS"/>
          <w:i/>
          <w:sz w:val="20"/>
          <w:szCs w:val="20"/>
          <w:bdr w:val="none" w:sz="0" w:space="0" w:color="auto"/>
        </w:rPr>
        <w:t>(In caso di</w:t>
      </w:r>
      <w:r w:rsidRPr="00D35E55">
        <w:rPr>
          <w:rFonts w:eastAsia="Arial Unicode MS"/>
          <w:b/>
          <w:i/>
          <w:sz w:val="20"/>
          <w:szCs w:val="20"/>
          <w:bdr w:val="none" w:sz="0" w:space="0" w:color="auto"/>
        </w:rPr>
        <w:t xml:space="preserve"> </w:t>
      </w:r>
      <w:r w:rsidRPr="00D35E55">
        <w:rPr>
          <w:rFonts w:eastAsia="Arial Unicode MS"/>
          <w:i/>
          <w:sz w:val="20"/>
          <w:szCs w:val="20"/>
          <w:bdr w:val="none" w:sz="0" w:space="0" w:color="auto"/>
        </w:rPr>
        <w:t xml:space="preserve">Sottoposizione a sequestro o confisca ai sensi dell'articolo 240-bis del </w:t>
      </w:r>
      <w:r w:rsidR="00D35E55">
        <w:rPr>
          <w:rFonts w:eastAsia="Arial Unicode MS"/>
          <w:i/>
          <w:sz w:val="20"/>
          <w:szCs w:val="20"/>
          <w:bdr w:val="none" w:sz="0" w:space="0" w:color="auto"/>
        </w:rPr>
        <w:t>C</w:t>
      </w:r>
      <w:r w:rsidRPr="00D35E55">
        <w:rPr>
          <w:rFonts w:eastAsia="Arial Unicode MS"/>
          <w:i/>
          <w:sz w:val="20"/>
          <w:szCs w:val="20"/>
          <w:bdr w:val="none" w:sz="0" w:space="0" w:color="auto"/>
        </w:rPr>
        <w:t>odice penale o degli articoli 20 e 24 del decreto legislativo 6 settembre 2011, n. 159, e affidamento a custode o amministratore giudiziario o finanziario. La dichiarazione è resa per gli effetti dell’articolo 96, comma 13, del codice)</w:t>
      </w:r>
    </w:p>
    <w:p w14:paraId="21580D42" w14:textId="730C0FE9" w:rsidR="000639BC"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 xml:space="preserve">DICHIARA </w:t>
      </w:r>
      <w:r w:rsidRPr="00025B3D">
        <w:rPr>
          <w:rFonts w:ascii="Garamond" w:eastAsia="Arial Unicode MS" w:hAnsi="Garamond" w:cs="Arial Unicode MS"/>
          <w:bdr w:val="none" w:sz="0" w:space="0" w:color="auto"/>
        </w:rPr>
        <w:t xml:space="preserve">che è stato emesso il provvedimento </w:t>
      </w:r>
      <w:r w:rsidR="00F95BB7">
        <w:rPr>
          <w:rFonts w:ascii="Garamond" w:eastAsia="Arial Unicode MS" w:hAnsi="Garamond" w:cs="Arial Unicode MS"/>
          <w:bdr w:val="none" w:sz="0" w:space="0" w:color="auto"/>
        </w:rPr>
        <w:t xml:space="preserve">___________ </w:t>
      </w:r>
      <w:r w:rsidRPr="00025B3D">
        <w:rPr>
          <w:rFonts w:ascii="Garamond" w:eastAsia="Arial Unicode MS" w:hAnsi="Garamond" w:cs="Arial Unicode MS"/>
          <w:bdr w:val="none" w:sz="0" w:space="0" w:color="auto"/>
        </w:rPr>
        <w:t>(</w:t>
      </w:r>
      <w:r w:rsidRPr="00D35E55">
        <w:rPr>
          <w:rFonts w:eastAsia="Arial Unicode MS"/>
          <w:i/>
          <w:sz w:val="20"/>
          <w:szCs w:val="20"/>
          <w:bdr w:val="none" w:sz="0" w:space="0" w:color="auto"/>
        </w:rPr>
        <w:t xml:space="preserve">indicare il tipo di provvedimento </w:t>
      </w:r>
      <w:r w:rsidR="00F95BB7" w:rsidRPr="00D35E55">
        <w:rPr>
          <w:rFonts w:eastAsia="Arial Unicode MS"/>
          <w:i/>
          <w:sz w:val="20"/>
          <w:szCs w:val="20"/>
          <w:bdr w:val="none" w:sz="0" w:space="0" w:color="auto"/>
        </w:rPr>
        <w:t>______________________</w:t>
      </w:r>
      <w:r w:rsidRPr="00D35E55">
        <w:rPr>
          <w:rFonts w:eastAsia="Arial Unicode MS"/>
          <w:i/>
          <w:sz w:val="20"/>
          <w:szCs w:val="20"/>
          <w:bdr w:val="none" w:sz="0" w:space="0" w:color="auto"/>
        </w:rPr>
        <w:t xml:space="preserve"> Sottoposizione a sequestro o confisca ai sensi dell'articolo 240-bis del codice penale o degli articoli 20 e 24 del decreto legislativo 6 settembre 2011, n. 159, e affidamento a custode o amministratore giudiziario o finanziario</w:t>
      </w:r>
      <w:r w:rsidRPr="00025B3D">
        <w:rPr>
          <w:rFonts w:ascii="Garamond" w:eastAsia="Arial Unicode MS" w:hAnsi="Garamond" w:cs="Arial Unicode MS"/>
          <w:bdr w:val="none" w:sz="0" w:space="0" w:color="auto"/>
        </w:rPr>
        <w:t xml:space="preserve">) in data </w:t>
      </w:r>
      <w:r w:rsidR="00F95BB7">
        <w:rPr>
          <w:rFonts w:ascii="Garamond" w:eastAsia="Arial Unicode MS" w:hAnsi="Garamond" w:cs="Arial Unicode MS"/>
          <w:bdr w:val="none" w:sz="0" w:space="0" w:color="auto"/>
        </w:rPr>
        <w:t xml:space="preserve">___/____/_______ </w:t>
      </w:r>
      <w:r w:rsidRPr="00025B3D">
        <w:rPr>
          <w:rFonts w:ascii="Garamond" w:eastAsia="Arial Unicode MS" w:hAnsi="Garamond" w:cs="Arial Unicode MS"/>
          <w:bdr w:val="none" w:sz="0" w:space="0" w:color="auto"/>
        </w:rPr>
        <w:t xml:space="preserve">da parte di </w:t>
      </w:r>
      <w:r w:rsidR="00F95BB7">
        <w:rPr>
          <w:rFonts w:ascii="Garamond" w:eastAsia="Arial Unicode MS" w:hAnsi="Garamond" w:cs="Arial Unicode MS"/>
          <w:i/>
          <w:bdr w:val="none" w:sz="0" w:space="0" w:color="auto"/>
        </w:rPr>
        <w:t>______________________</w:t>
      </w:r>
    </w:p>
    <w:p w14:paraId="01F0196D" w14:textId="77777777" w:rsidR="00F95BB7" w:rsidRPr="00025B3D" w:rsidRDefault="00F95BB7"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4A016C53"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Dichiarazione per prestazioni rese in subappalto.</w:t>
      </w:r>
    </w:p>
    <w:p w14:paraId="2E8606E2" w14:textId="77777777" w:rsidR="00223972" w:rsidRPr="00025B3D" w:rsidRDefault="00223972"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33A593B4" w14:textId="5D77E62C" w:rsidR="000639BC" w:rsidRDefault="000639BC" w:rsidP="00223972">
      <w:pPr>
        <w:pStyle w:val="Paragrafoelenco"/>
        <w:widowControl w:val="0"/>
        <w:numPr>
          <w:ilvl w:val="0"/>
          <w:numId w:val="18"/>
        </w:numPr>
        <w:pBdr>
          <w:top w:val="none" w:sz="0" w:space="0" w:color="auto"/>
          <w:left w:val="none" w:sz="0" w:space="0" w:color="auto"/>
          <w:bottom w:val="none" w:sz="0" w:space="0" w:color="auto"/>
          <w:right w:val="none" w:sz="0" w:space="0" w:color="auto"/>
          <w:bar w:val="none" w:sz="0" w:color="auto"/>
        </w:pBdr>
        <w:spacing w:line="340" w:lineRule="exact"/>
        <w:ind w:hanging="720"/>
        <w:jc w:val="both"/>
        <w:rPr>
          <w:rFonts w:ascii="Garamond" w:hAnsi="Garamond" w:cs="Times New Roman"/>
          <w:sz w:val="24"/>
          <w:szCs w:val="24"/>
        </w:rPr>
      </w:pPr>
      <w:r w:rsidRPr="00025B3D">
        <w:rPr>
          <w:rFonts w:ascii="Garamond" w:hAnsi="Garamond" w:cs="Times New Roman"/>
          <w:b/>
          <w:sz w:val="24"/>
          <w:szCs w:val="24"/>
        </w:rPr>
        <w:t xml:space="preserve">DICHIARA </w:t>
      </w:r>
      <w:r w:rsidRPr="00025B3D">
        <w:rPr>
          <w:rFonts w:ascii="Garamond" w:hAnsi="Garamond" w:cs="Times New Roman"/>
          <w:sz w:val="24"/>
          <w:szCs w:val="24"/>
        </w:rPr>
        <w:t xml:space="preserve">di subappaltare le prestazioni di seguito specificate, nel rispetto delle prescrizioni contenute all’art. 19 del Capitolato Speciale d’Appalto ed all’art. 119 del D.lgs. 36/2023: </w:t>
      </w:r>
    </w:p>
    <w:p w14:paraId="03E2F128" w14:textId="77777777" w:rsidR="00F95BB7" w:rsidRDefault="00F95BB7" w:rsidP="00F95BB7">
      <w:pPr>
        <w:pStyle w:val="Paragrafoelenco"/>
        <w:widowControl w:val="0"/>
        <w:pBdr>
          <w:top w:val="none" w:sz="0" w:space="0" w:color="auto"/>
          <w:left w:val="none" w:sz="0" w:space="0" w:color="auto"/>
          <w:bottom w:val="none" w:sz="0" w:space="0" w:color="auto"/>
          <w:right w:val="none" w:sz="0" w:space="0" w:color="auto"/>
          <w:bar w:val="none" w:sz="0" w:color="auto"/>
        </w:pBdr>
        <w:spacing w:line="340" w:lineRule="exact"/>
        <w:jc w:val="both"/>
        <w:rPr>
          <w:rFonts w:ascii="Garamond" w:hAnsi="Garamond" w:cs="Times New Roman"/>
          <w:sz w:val="24"/>
          <w:szCs w:val="24"/>
        </w:rPr>
      </w:pPr>
    </w:p>
    <w:p w14:paraId="01BD1A77" w14:textId="1358B24C" w:rsidR="00F95BB7" w:rsidRPr="00025B3D" w:rsidRDefault="00F95BB7" w:rsidP="00F95BB7">
      <w:pPr>
        <w:pStyle w:val="Paragrafoelenco"/>
        <w:widowControl w:val="0"/>
        <w:pBdr>
          <w:top w:val="none" w:sz="0" w:space="0" w:color="auto"/>
          <w:left w:val="none" w:sz="0" w:space="0" w:color="auto"/>
          <w:bottom w:val="none" w:sz="0" w:space="0" w:color="auto"/>
          <w:right w:val="none" w:sz="0" w:space="0" w:color="auto"/>
          <w:bar w:val="none" w:sz="0" w:color="auto"/>
        </w:pBdr>
        <w:spacing w:line="340" w:lineRule="exact"/>
        <w:jc w:val="both"/>
        <w:rPr>
          <w:rFonts w:ascii="Garamond" w:hAnsi="Garamond" w:cs="Times New Roman"/>
          <w:sz w:val="24"/>
          <w:szCs w:val="24"/>
        </w:rPr>
      </w:pPr>
      <w:r>
        <w:rPr>
          <w:rFonts w:ascii="Garamond" w:hAnsi="Garamond" w:cs="Arial Unicode MS"/>
          <w:i/>
        </w:rPr>
        <w:t>______________________</w:t>
      </w:r>
      <w:r>
        <w:rPr>
          <w:rFonts w:ascii="Garamond" w:hAnsi="Garamond" w:cs="Arial Unicode MS"/>
          <w:i/>
        </w:rPr>
        <w:t>________________________________________</w:t>
      </w:r>
    </w:p>
    <w:p w14:paraId="598EF94B" w14:textId="4345526A"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dr w:val="none" w:sz="0" w:space="0" w:color="auto"/>
        </w:rPr>
        <w:t>▪</w:t>
      </w:r>
      <w:r w:rsidR="003C469E" w:rsidRPr="00025B3D">
        <w:rPr>
          <w:rFonts w:ascii="Garamond" w:hAnsi="Garamond" w:cs="Arial Unicode MS"/>
          <w:bdr w:val="none" w:sz="0" w:space="0" w:color="auto"/>
        </w:rPr>
        <w:tab/>
      </w:r>
      <w:r w:rsidRPr="00025B3D">
        <w:rPr>
          <w:rFonts w:ascii="Garamond" w:eastAsia="Arial Unicode MS" w:hAnsi="Garamond" w:cs="Arial Unicode MS"/>
          <w:b/>
          <w:bdr w:val="none" w:sz="0" w:space="0" w:color="auto"/>
        </w:rPr>
        <w:t>SI IMPEGNA</w:t>
      </w:r>
      <w:r w:rsidRPr="00025B3D">
        <w:rPr>
          <w:rFonts w:ascii="Garamond" w:eastAsia="Arial Unicode MS" w:hAnsi="Garamond" w:cs="Arial Unicode MS"/>
          <w:bdr w:val="none" w:sz="0" w:space="0" w:color="auto"/>
        </w:rPr>
        <w:t xml:space="preserve">, in caso di aggiudicazione, ad ottenere la necessaria autorizzazione al subappalto dalla stazione appaltante, tramite allegazione di apposita istanza e relativi allegati attestanti i requisiti di qualificazione del subappaltatore all’esecuzione delle prestazioni subappaltate e l’assenza in capo ad esso </w:t>
      </w:r>
      <w:r w:rsidRPr="00025B3D">
        <w:rPr>
          <w:rFonts w:ascii="Garamond" w:eastAsia="Arial Unicode MS" w:hAnsi="Garamond" w:cs="Arial Unicode MS"/>
          <w:bdr w:val="none" w:sz="0" w:space="0" w:color="auto"/>
        </w:rPr>
        <w:lastRenderedPageBreak/>
        <w:t>di cause di esclusione.</w:t>
      </w:r>
    </w:p>
    <w:p w14:paraId="5CFE9EAA"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2F19D99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0DBD5D09"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
          <w:bdr w:val="none" w:sz="0" w:space="0" w:color="auto"/>
        </w:rPr>
        <w:t>Ulteriori dichiarazioni</w:t>
      </w:r>
    </w:p>
    <w:p w14:paraId="25A36E74" w14:textId="77777777" w:rsidR="00223972" w:rsidRPr="00025B3D" w:rsidRDefault="00223972"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p>
    <w:p w14:paraId="00122A2D" w14:textId="1352B92A"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altresì</w:t>
      </w:r>
      <w:r w:rsidR="00223972"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 xml:space="preserve">di ritenere remunerativa l’offerta economica presentata, avendo tenuto conto, per la relativa formulazione: </w:t>
      </w:r>
    </w:p>
    <w:p w14:paraId="1FEC91F7" w14:textId="77777777" w:rsidR="00223972" w:rsidRPr="00025B3D" w:rsidRDefault="000639BC"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t>di tutte le circostanze generali, particolari e locali, nessuna esclusa ed eccettuata, che possono avere influito o influire sia sulla prestazione della fornitura, sia sulla determinazione della propria offerta</w:t>
      </w:r>
      <w:r w:rsidR="00223972" w:rsidRPr="00025B3D">
        <w:rPr>
          <w:rFonts w:ascii="Garamond" w:eastAsia="Arial Unicode MS" w:hAnsi="Garamond" w:cs="Arial Unicode MS"/>
          <w:bdr w:val="none" w:sz="0" w:space="0" w:color="auto"/>
        </w:rPr>
        <w:t>:</w:t>
      </w:r>
    </w:p>
    <w:p w14:paraId="638B1C53" w14:textId="77777777" w:rsidR="00223972" w:rsidRPr="00025B3D" w:rsidRDefault="00223972"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w:t>
      </w:r>
      <w:r w:rsidRPr="00025B3D">
        <w:rPr>
          <w:rFonts w:ascii="Garamond" w:eastAsia="Arial Unicode MS" w:hAnsi="Garamond" w:cs="Arial Unicode MS"/>
          <w:bdr w:val="none" w:sz="0" w:space="0" w:color="auto"/>
        </w:rPr>
        <w:tab/>
      </w:r>
      <w:r w:rsidR="000639BC" w:rsidRPr="00025B3D">
        <w:rPr>
          <w:rFonts w:ascii="Garamond" w:eastAsia="Arial Unicode MS" w:hAnsi="Garamond" w:cs="Arial Unicode MS"/>
          <w:bdr w:val="none" w:sz="0" w:space="0" w:color="auto"/>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03C07C7" w14:textId="6796305C" w:rsidR="000639BC" w:rsidRPr="00025B3D" w:rsidRDefault="00223972"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w:t>
      </w:r>
      <w:r w:rsidRPr="00025B3D">
        <w:rPr>
          <w:rFonts w:ascii="Garamond" w:eastAsia="Arial Unicode MS" w:hAnsi="Garamond" w:cs="Arial Unicode MS"/>
          <w:bdr w:val="none" w:sz="0" w:space="0" w:color="auto"/>
        </w:rPr>
        <w:tab/>
      </w:r>
      <w:r w:rsidR="000639BC" w:rsidRPr="00025B3D">
        <w:rPr>
          <w:rFonts w:ascii="Garamond" w:eastAsia="Arial Unicode MS" w:hAnsi="Garamond" w:cs="Arial Unicode MS"/>
          <w:bdr w:val="none" w:sz="0" w:space="0" w:color="auto"/>
        </w:rPr>
        <w:t>di accettare, senza condizione o riserva alcuna, tutte le norme e disposizioni contenute nella documentazione gara</w:t>
      </w:r>
      <w:r w:rsidRPr="00025B3D">
        <w:rPr>
          <w:rFonts w:ascii="Garamond" w:eastAsia="Arial Unicode MS" w:hAnsi="Garamond" w:cs="Arial Unicode MS"/>
          <w:bdr w:val="none" w:sz="0" w:space="0" w:color="auto"/>
        </w:rPr>
        <w:t>;</w:t>
      </w:r>
    </w:p>
    <w:p w14:paraId="2A033496"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SI IMPEGNA</w:t>
      </w:r>
      <w:r w:rsidRPr="00025B3D">
        <w:rPr>
          <w:rFonts w:ascii="Garamond" w:eastAsia="Arial Unicode MS" w:hAnsi="Garamond" w:cs="Arial Unicode MS"/>
          <w:bdr w:val="none" w:sz="0" w:space="0" w:color="auto"/>
        </w:rPr>
        <w:t xml:space="preserve"> a non attuare nella presente gara intese e/o pratiche restrittive della concorrenza e del mercato vietate ai sensi della normativa applicabile.</w:t>
      </w:r>
    </w:p>
    <w:p w14:paraId="26851740" w14:textId="5AD9C498" w:rsidR="00223972"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di beneficiare della seguente riduzione della garanzia a corredo dell’offerta ai sensi dell’articolo 106, comma 8, </w:t>
      </w:r>
      <w:r w:rsidR="00223972" w:rsidRPr="00025B3D">
        <w:rPr>
          <w:rFonts w:ascii="Garamond" w:eastAsia="Arial Unicode MS" w:hAnsi="Garamond" w:cs="Arial Unicode MS"/>
          <w:bdr w:val="none" w:sz="0" w:space="0" w:color="auto"/>
        </w:rPr>
        <w:t>del Codice dei contratti pubblici (d.lgs. 36/2023):</w:t>
      </w:r>
    </w:p>
    <w:p w14:paraId="5805296B" w14:textId="512D2231" w:rsidR="000639BC" w:rsidRP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r w:rsidRPr="00025B3D">
        <w:rPr>
          <w:rFonts w:ascii="Garamond" w:eastAsia="Arial Unicode MS" w:hAnsi="Garamond" w:cs="Arial Unicode MS"/>
          <w:bdr w:val="none" w:sz="0" w:space="0" w:color="auto"/>
        </w:rPr>
        <w:t>(</w:t>
      </w:r>
      <w:r w:rsidRPr="00D35E55">
        <w:rPr>
          <w:rFonts w:eastAsia="Arial Unicode MS"/>
          <w:i/>
          <w:sz w:val="20"/>
          <w:szCs w:val="20"/>
          <w:bdr w:val="none" w:sz="0" w:space="0" w:color="auto"/>
        </w:rPr>
        <w:t>compilare solo se di interesse e inseri</w:t>
      </w:r>
      <w:r w:rsidR="00D35E55" w:rsidRPr="00D35E55">
        <w:rPr>
          <w:rFonts w:eastAsia="Arial Unicode MS"/>
          <w:i/>
          <w:sz w:val="20"/>
          <w:szCs w:val="20"/>
          <w:bdr w:val="none" w:sz="0" w:space="0" w:color="auto"/>
        </w:rPr>
        <w:t xml:space="preserve">re </w:t>
      </w:r>
      <w:r w:rsidRPr="00D35E55">
        <w:rPr>
          <w:rFonts w:eastAsia="Arial Unicode MS"/>
          <w:i/>
          <w:sz w:val="20"/>
          <w:szCs w:val="20"/>
          <w:bdr w:val="none" w:sz="0" w:space="0" w:color="auto"/>
        </w:rPr>
        <w:t>le relative certificazioni nel FVOE</w:t>
      </w:r>
      <w:r w:rsidR="00D35E55">
        <w:rPr>
          <w:rFonts w:ascii="Garamond" w:eastAsia="Arial Unicode MS" w:hAnsi="Garamond" w:cs="Arial Unicode MS"/>
          <w:i/>
          <w:bdr w:val="none" w:sz="0" w:space="0" w:color="auto"/>
        </w:rPr>
        <w:t>)</w:t>
      </w:r>
    </w:p>
    <w:p w14:paraId="5912E049" w14:textId="77777777" w:rsidR="000639BC" w:rsidRPr="00025B3D" w:rsidRDefault="000639BC" w:rsidP="000639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4433385F" w14:textId="6F57ECF5" w:rsidR="000639BC" w:rsidRDefault="000639BC" w:rsidP="000639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50% in quanto qualificabile come micro, piccola o media impresa oppure facente parte di un raggruppamento di operatori economici o consorzi ordinari costituiti esclusivamente da micro, piccole e medie imprese</w:t>
      </w:r>
      <w:r w:rsidRPr="00025B3D">
        <w:rPr>
          <w:rFonts w:ascii="Garamond" w:eastAsia="Arial Unicode MS" w:hAnsi="Garamond" w:cs="Arial Unicode MS"/>
          <w:bdr w:val="none" w:sz="0" w:space="0" w:color="auto"/>
          <w:vertAlign w:val="superscript"/>
        </w:rPr>
        <w:footnoteReference w:id="3"/>
      </w:r>
      <w:r w:rsidR="00223972" w:rsidRPr="00025B3D">
        <w:rPr>
          <w:rFonts w:ascii="Garamond" w:eastAsia="Arial Unicode MS" w:hAnsi="Garamond" w:cs="Arial Unicode MS"/>
          <w:bdr w:val="none" w:sz="0" w:space="0" w:color="auto"/>
        </w:rPr>
        <w:t>;</w:t>
      </w:r>
    </w:p>
    <w:p w14:paraId="232066F3" w14:textId="2A4BAECC" w:rsidR="00D35E55" w:rsidRDefault="00F95BB7" w:rsidP="00B232AB">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D35E55">
        <w:rPr>
          <w:rFonts w:ascii="Garamond" w:eastAsia="Arial Unicode MS" w:hAnsi="Garamond" w:cs="Arial Unicode MS"/>
          <w:bdr w:val="none" w:sz="0" w:space="0" w:color="auto"/>
        </w:rPr>
        <w:t xml:space="preserve">5% per il possesso della certificazione </w:t>
      </w:r>
      <w:r w:rsidR="00D35E55" w:rsidRPr="00D35E55">
        <w:rPr>
          <w:rFonts w:ascii="Garamond" w:eastAsia="Arial Unicode MS" w:hAnsi="Garamond" w:cs="Arial Unicode MS"/>
          <w:bdr w:val="none" w:sz="0" w:space="0" w:color="auto"/>
        </w:rPr>
        <w:t xml:space="preserve">UNI </w:t>
      </w:r>
      <w:proofErr w:type="spellStart"/>
      <w:r w:rsidR="00D35E55" w:rsidRPr="00D35E55">
        <w:rPr>
          <w:rFonts w:ascii="Garamond" w:eastAsia="Arial Unicode MS" w:hAnsi="Garamond" w:cs="Arial Unicode MS"/>
          <w:bdr w:val="none" w:sz="0" w:space="0" w:color="auto"/>
        </w:rPr>
        <w:t>PdR</w:t>
      </w:r>
      <w:proofErr w:type="spellEnd"/>
      <w:r w:rsidR="00D35E55" w:rsidRPr="00D35E55">
        <w:rPr>
          <w:rFonts w:ascii="Garamond" w:eastAsia="Arial Unicode MS" w:hAnsi="Garamond" w:cs="Arial Unicode MS"/>
          <w:bdr w:val="none" w:sz="0" w:space="0" w:color="auto"/>
        </w:rPr>
        <w:t xml:space="preserve"> 125:2022 </w:t>
      </w:r>
      <w:r w:rsidR="00D35E55" w:rsidRPr="00025B3D">
        <w:rPr>
          <w:rFonts w:ascii="Garamond" w:eastAsia="Arial Unicode MS" w:hAnsi="Garamond" w:cs="Arial Unicode MS"/>
          <w:bdr w:val="none" w:sz="0" w:space="0" w:color="auto"/>
        </w:rPr>
        <w:t>rilasciata da organismi accreditati</w:t>
      </w:r>
    </w:p>
    <w:p w14:paraId="6374C530" w14:textId="77777777" w:rsidR="00D35E55" w:rsidRDefault="00D35E55"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720"/>
        <w:jc w:val="both"/>
        <w:rPr>
          <w:rFonts w:ascii="Garamond" w:eastAsia="Arial Unicode MS" w:hAnsi="Garamond" w:cs="Arial Unicode MS"/>
          <w:bdr w:val="none" w:sz="0" w:space="0" w:color="auto"/>
        </w:rPr>
      </w:pPr>
    </w:p>
    <w:p w14:paraId="1C5A14AA" w14:textId="5BF0B45F" w:rsidR="000639BC" w:rsidRPr="00D35E55" w:rsidRDefault="000639BC" w:rsidP="00D35E5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D35E55">
        <w:rPr>
          <w:rFonts w:ascii="Garamond" w:eastAsia="Arial Unicode MS" w:hAnsi="Garamond" w:cs="Arial Unicode MS"/>
          <w:b/>
          <w:bdr w:val="none" w:sz="0" w:space="0" w:color="auto"/>
        </w:rPr>
        <w:t xml:space="preserve">▪ </w:t>
      </w:r>
      <w:r w:rsidRPr="00D35E55">
        <w:rPr>
          <w:rFonts w:ascii="Garamond" w:eastAsia="Arial Unicode MS" w:hAnsi="Garamond" w:cs="Arial Unicode MS"/>
          <w:b/>
          <w:bdr w:val="none" w:sz="0" w:space="0" w:color="auto"/>
        </w:rPr>
        <w:tab/>
        <w:t xml:space="preserve">DICHIARA </w:t>
      </w:r>
      <w:r w:rsidRPr="00D35E55">
        <w:rPr>
          <w:rFonts w:ascii="Garamond" w:eastAsia="Arial Unicode MS" w:hAnsi="Garamond" w:cs="Arial Unicode MS"/>
          <w:bdr w:val="none" w:sz="0" w:space="0" w:color="auto"/>
        </w:rPr>
        <w:t>che</w:t>
      </w:r>
      <w:r w:rsidRPr="00D35E55">
        <w:rPr>
          <w:rFonts w:ascii="Garamond" w:eastAsia="Arial Unicode MS" w:hAnsi="Garamond" w:cs="Arial Unicode MS"/>
          <w:b/>
          <w:bdr w:val="none" w:sz="0" w:space="0" w:color="auto"/>
        </w:rPr>
        <w:t xml:space="preserve"> </w:t>
      </w:r>
      <w:r w:rsidRPr="00D35E55">
        <w:rPr>
          <w:rFonts w:ascii="Garamond" w:eastAsia="Arial Unicode MS" w:hAnsi="Garamond" w:cs="Arial Unicode MS"/>
          <w:bdr w:val="none" w:sz="0" w:space="0" w:color="auto"/>
        </w:rPr>
        <w:t xml:space="preserve">la cauzione è stata costituita nella forma di </w:t>
      </w:r>
      <w:r w:rsidR="00D35E55">
        <w:rPr>
          <w:rFonts w:ascii="Garamond" w:eastAsia="Arial Unicode MS" w:hAnsi="Garamond" w:cs="Arial Unicode MS"/>
          <w:bdr w:val="none" w:sz="0" w:space="0" w:color="auto"/>
        </w:rPr>
        <w:t>______________________</w:t>
      </w:r>
      <w:r w:rsidRPr="00D35E55">
        <w:rPr>
          <w:rFonts w:ascii="Garamond" w:eastAsia="Arial Unicode MS" w:hAnsi="Garamond" w:cs="Arial Unicode MS"/>
          <w:bdr w:val="none" w:sz="0" w:space="0" w:color="auto"/>
        </w:rPr>
        <w:t xml:space="preserve"> (</w:t>
      </w:r>
      <w:r w:rsidRPr="00D35E55">
        <w:rPr>
          <w:rFonts w:eastAsia="Arial Unicode MS"/>
          <w:i/>
          <w:iCs/>
          <w:sz w:val="20"/>
          <w:szCs w:val="20"/>
          <w:bdr w:val="none" w:sz="0" w:space="0" w:color="auto"/>
        </w:rPr>
        <w:t>indicare se cauzione o fideiussione</w:t>
      </w:r>
      <w:r w:rsidRPr="00D35E55">
        <w:rPr>
          <w:rFonts w:ascii="Garamond" w:eastAsia="Arial Unicode MS" w:hAnsi="Garamond" w:cs="Arial Unicode MS"/>
          <w:bdr w:val="none" w:sz="0" w:space="0" w:color="auto"/>
        </w:rPr>
        <w:t>).</w:t>
      </w:r>
    </w:p>
    <w:p w14:paraId="7F7E0E23" w14:textId="77777777" w:rsid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Cs/>
          <w:bdr w:val="none" w:sz="0" w:space="0" w:color="auto"/>
        </w:rPr>
      </w:pPr>
      <w:r w:rsidRPr="00025B3D">
        <w:rPr>
          <w:rFonts w:ascii="Garamond" w:eastAsia="Arial Unicode MS" w:hAnsi="Garamond" w:cs="Arial Unicode MS"/>
          <w:bdr w:val="none" w:sz="0" w:space="0" w:color="auto"/>
        </w:rPr>
        <w:t>▪ (</w:t>
      </w:r>
      <w:r w:rsidRPr="00D35E55">
        <w:rPr>
          <w:rFonts w:eastAsia="Arial Unicode MS"/>
          <w:i/>
          <w:iCs/>
          <w:sz w:val="20"/>
          <w:szCs w:val="20"/>
          <w:bdr w:val="none" w:sz="0" w:space="0" w:color="auto"/>
        </w:rPr>
        <w:t>eventuale, solo nel caso in cui la garanzia sia rilasciata nella forma di fideiussione</w:t>
      </w:r>
      <w:r w:rsidRPr="00025B3D">
        <w:rPr>
          <w:rFonts w:ascii="Garamond" w:eastAsia="Arial Unicode MS" w:hAnsi="Garamond" w:cs="Arial Unicode MS"/>
          <w:i/>
          <w:bdr w:val="none" w:sz="0" w:space="0" w:color="auto"/>
        </w:rPr>
        <w:t xml:space="preserve">) </w:t>
      </w:r>
      <w:r w:rsidRPr="00025B3D">
        <w:rPr>
          <w:rFonts w:ascii="Garamond" w:eastAsia="Arial Unicode MS" w:hAnsi="Garamond" w:cs="Arial Unicode MS"/>
          <w:iCs/>
          <w:bdr w:val="none" w:sz="0" w:space="0" w:color="auto"/>
        </w:rPr>
        <w:t>indica il seguente sito internet</w:t>
      </w:r>
    </w:p>
    <w:p w14:paraId="46D78550" w14:textId="4C22579C" w:rsidR="000639BC" w:rsidRPr="00025B3D" w:rsidRDefault="00D35E55"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Cs/>
          <w:bdr w:val="none" w:sz="0" w:space="0" w:color="auto"/>
        </w:rPr>
      </w:pPr>
      <w:r>
        <w:rPr>
          <w:rFonts w:ascii="Garamond" w:eastAsia="Arial Unicode MS" w:hAnsi="Garamond" w:cs="Arial Unicode MS"/>
          <w:iCs/>
          <w:bdr w:val="none" w:sz="0" w:space="0" w:color="auto"/>
        </w:rPr>
        <w:t>________________________</w:t>
      </w:r>
      <w:r w:rsidR="000639BC" w:rsidRPr="00025B3D">
        <w:rPr>
          <w:rFonts w:ascii="Garamond" w:eastAsia="Arial Unicode MS" w:hAnsi="Garamond" w:cs="Arial Unicode MS"/>
          <w:iCs/>
          <w:bdr w:val="none" w:sz="0" w:space="0" w:color="auto"/>
        </w:rPr>
        <w:t xml:space="preserve"> o la seguente PEC del garante</w:t>
      </w:r>
      <w:r>
        <w:rPr>
          <w:rFonts w:ascii="Garamond" w:eastAsia="Arial Unicode MS" w:hAnsi="Garamond" w:cs="Arial Unicode MS"/>
          <w:iCs/>
          <w:bdr w:val="none" w:sz="0" w:space="0" w:color="auto"/>
        </w:rPr>
        <w:t>________________________</w:t>
      </w:r>
      <w:r w:rsidR="000639BC" w:rsidRPr="00025B3D">
        <w:rPr>
          <w:rFonts w:ascii="Garamond" w:eastAsia="Arial Unicode MS" w:hAnsi="Garamond" w:cs="Arial Unicode MS"/>
          <w:iCs/>
          <w:bdr w:val="none" w:sz="0" w:space="0" w:color="auto"/>
        </w:rPr>
        <w:t xml:space="preserve">, al fine di consentire la verifica di veridicità e autenticità della garanzia da parte della stazione appaltante. </w:t>
      </w:r>
    </w:p>
    <w:p w14:paraId="552239CF" w14:textId="69AD16A3"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w:t>
      </w:r>
      <w:r w:rsidR="00D35E55">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w:t>
      </w:r>
      <w:r w:rsidRPr="00D35E55">
        <w:rPr>
          <w:rFonts w:eastAsia="Arial Unicode MS"/>
          <w:i/>
          <w:iCs/>
          <w:sz w:val="20"/>
          <w:szCs w:val="20"/>
          <w:bdr w:val="none" w:sz="0" w:space="0" w:color="auto"/>
        </w:rPr>
        <w:t>eventuale, solo nel caso in cui la garanzia sia rilasciata tramite bonifico</w:t>
      </w:r>
      <w:r w:rsidRPr="00025B3D">
        <w:rPr>
          <w:rFonts w:ascii="Garamond" w:eastAsia="Arial Unicode MS" w:hAnsi="Garamond" w:cs="Arial Unicode MS"/>
          <w:bdr w:val="none" w:sz="0" w:space="0" w:color="auto"/>
        </w:rPr>
        <w:t xml:space="preserve">) che, in caso di restituzione della garanzia provvisoria costituita tramite bonifico, il relativo versamento dovrà essere effettuato sul conto corrente bancario IBAN n. </w:t>
      </w:r>
      <w:r w:rsidR="00D35E55">
        <w:rPr>
          <w:rFonts w:ascii="Garamond" w:eastAsia="Arial Unicode MS" w:hAnsi="Garamond" w:cs="Arial Unicode MS"/>
          <w:iCs/>
          <w:bdr w:val="none" w:sz="0" w:space="0" w:color="auto"/>
        </w:rPr>
        <w:t>________________________</w:t>
      </w:r>
      <w:r w:rsidRPr="00025B3D">
        <w:rPr>
          <w:rFonts w:ascii="Garamond" w:eastAsia="Arial Unicode MS" w:hAnsi="Garamond" w:cs="Arial Unicode MS"/>
          <w:bdr w:val="none" w:sz="0" w:space="0" w:color="auto"/>
        </w:rPr>
        <w:t xml:space="preserve"> intestato a </w:t>
      </w:r>
      <w:r w:rsidR="00D35E55">
        <w:rPr>
          <w:rFonts w:ascii="Garamond" w:eastAsia="Arial Unicode MS" w:hAnsi="Garamond" w:cs="Arial Unicode MS"/>
          <w:iCs/>
          <w:bdr w:val="none" w:sz="0" w:space="0" w:color="auto"/>
        </w:rPr>
        <w:t>________________________</w:t>
      </w:r>
      <w:r w:rsidR="00D35E55">
        <w:rPr>
          <w:rFonts w:ascii="Garamond" w:eastAsia="Arial Unicode MS" w:hAnsi="Garamond" w:cs="Arial Unicode MS"/>
          <w:iCs/>
          <w:bdr w:val="none" w:sz="0" w:space="0" w:color="auto"/>
        </w:rPr>
        <w:t xml:space="preserve">, </w:t>
      </w:r>
      <w:r w:rsidRPr="00025B3D">
        <w:rPr>
          <w:rFonts w:ascii="Garamond" w:eastAsia="Arial Unicode MS" w:hAnsi="Garamond" w:cs="Arial Unicode MS"/>
          <w:bdr w:val="none" w:sz="0" w:space="0" w:color="auto"/>
        </w:rPr>
        <w:t xml:space="preserve">presso </w:t>
      </w:r>
      <w:r w:rsidR="00D35E55">
        <w:rPr>
          <w:rFonts w:ascii="Garamond" w:eastAsia="Arial Unicode MS" w:hAnsi="Garamond" w:cs="Arial Unicode MS"/>
          <w:iCs/>
          <w:bdr w:val="none" w:sz="0" w:space="0" w:color="auto"/>
        </w:rPr>
        <w:t>________________________</w:t>
      </w:r>
      <w:r w:rsidRPr="00025B3D">
        <w:rPr>
          <w:rFonts w:ascii="Garamond" w:eastAsia="Arial Unicode MS" w:hAnsi="Garamond" w:cs="Arial Unicode MS"/>
          <w:bdr w:val="none" w:sz="0" w:space="0" w:color="auto"/>
        </w:rPr>
        <w:t>.</w:t>
      </w:r>
    </w:p>
    <w:p w14:paraId="1D109BAF"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 xml:space="preserve">▪ </w:t>
      </w:r>
      <w:r w:rsidRPr="00025B3D">
        <w:rPr>
          <w:rFonts w:ascii="Garamond" w:eastAsia="Arial Unicode MS" w:hAnsi="Garamond" w:cs="Arial Unicode MS"/>
          <w:b/>
          <w:bdr w:val="none" w:sz="0" w:space="0" w:color="auto"/>
        </w:rPr>
        <w:tab/>
        <w:t xml:space="preserve">DICHIARA </w:t>
      </w:r>
      <w:r w:rsidRPr="00025B3D">
        <w:rPr>
          <w:rFonts w:ascii="Garamond" w:eastAsia="Arial Unicode MS" w:hAnsi="Garamond" w:cs="Arial Unicode MS"/>
          <w:bdr w:val="none" w:sz="0" w:space="0" w:color="auto"/>
        </w:rPr>
        <w:t xml:space="preserve">di aver provveduto al pagamento del contributo dovuto in favore dell’Autorità ai </w:t>
      </w:r>
      <w:r w:rsidRPr="00025B3D">
        <w:rPr>
          <w:rFonts w:ascii="Garamond" w:eastAsia="Arial Unicode MS" w:hAnsi="Garamond" w:cs="Arial Unicode MS"/>
          <w:bdr w:val="none" w:sz="0" w:space="0" w:color="auto"/>
        </w:rPr>
        <w:lastRenderedPageBreak/>
        <w:t xml:space="preserve">sensi dell’articolo 1, comma 65 della legge 23 dicembre 2005, n. 266 oppure di impegnarsi ad effettuare il pagamento entro il termine fissato per la presentazione della domanda, a pena di inammissibilità della stessa. </w:t>
      </w:r>
    </w:p>
    <w:p w14:paraId="2131481E"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i/>
          <w:bdr w:val="none" w:sz="0" w:space="0" w:color="auto"/>
        </w:rPr>
      </w:pPr>
      <w:r w:rsidRPr="00025B3D">
        <w:rPr>
          <w:rFonts w:ascii="Garamond" w:eastAsia="Arial Unicode MS" w:hAnsi="Garamond" w:cs="Arial Unicode MS"/>
          <w:b/>
          <w:bdr w:val="none" w:sz="0" w:space="0" w:color="auto"/>
        </w:rPr>
        <w:t xml:space="preserve">▪ </w:t>
      </w:r>
      <w:r w:rsidRPr="00025B3D">
        <w:rPr>
          <w:rFonts w:ascii="Garamond" w:eastAsia="Arial Unicode MS" w:hAnsi="Garamond" w:cs="Arial Unicode MS"/>
          <w:b/>
          <w:bdr w:val="none" w:sz="0" w:space="0" w:color="auto"/>
        </w:rPr>
        <w:tab/>
        <w:t xml:space="preserve">DICHIARA </w:t>
      </w:r>
      <w:r w:rsidRPr="00025B3D">
        <w:rPr>
          <w:rFonts w:ascii="Garamond" w:eastAsia="Arial Unicode MS" w:hAnsi="Garamond" w:cs="Arial Unicode MS"/>
          <w:b/>
          <w:i/>
          <w:bdr w:val="none" w:sz="0" w:space="0" w:color="auto"/>
        </w:rPr>
        <w:t>di impegnarsi a mantenere valida e vincolante la propria offerta per il periodo previsto nel bando di gara.</w:t>
      </w:r>
    </w:p>
    <w:p w14:paraId="7AA85B92" w14:textId="2F3BF9BF"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 xml:space="preserve">▪ </w:t>
      </w:r>
      <w:r w:rsidRPr="00025B3D">
        <w:rPr>
          <w:rFonts w:ascii="Garamond" w:eastAsia="Arial Unicode MS" w:hAnsi="Garamond" w:cs="Arial Unicode MS"/>
          <w:b/>
          <w:bdr w:val="none" w:sz="0" w:space="0" w:color="auto"/>
        </w:rPr>
        <w:tab/>
        <w:t xml:space="preserve">ALLEGA </w:t>
      </w:r>
      <w:r w:rsidRPr="00025B3D">
        <w:rPr>
          <w:rFonts w:ascii="Garamond" w:eastAsia="Arial Unicode MS" w:hAnsi="Garamond" w:cs="Arial Unicode MS"/>
          <w:bdr w:val="none" w:sz="0" w:space="0" w:color="auto"/>
        </w:rPr>
        <w:t xml:space="preserve">la ricevuta di pagamento elettronico dell’imposta di bollo o del bonifico bancario o, in alternativa, indica il seguente numero seriale della marca da bollo </w:t>
      </w:r>
      <w:r w:rsidR="00D35E55">
        <w:rPr>
          <w:rFonts w:ascii="Garamond" w:eastAsia="Arial Unicode MS" w:hAnsi="Garamond" w:cs="Arial Unicode MS"/>
          <w:iCs/>
          <w:bdr w:val="none" w:sz="0" w:space="0" w:color="auto"/>
        </w:rPr>
        <w:t>________________________</w:t>
      </w:r>
      <w:r w:rsidRPr="00025B3D">
        <w:rPr>
          <w:rFonts w:ascii="Garamond" w:eastAsia="Arial Unicode MS" w:hAnsi="Garamond" w:cs="Arial Unicode MS"/>
          <w:bdr w:val="none" w:sz="0" w:space="0" w:color="auto"/>
        </w:rPr>
        <w:t>, producendo copia del contrassegno in formato.pdf. Assume ogni responsabilità in caso di utilizzo plurimo dei contrassegni.</w:t>
      </w:r>
    </w:p>
    <w:p w14:paraId="4505DBD9" w14:textId="77777777" w:rsidR="00223972" w:rsidRPr="00025B3D" w:rsidRDefault="00223972"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27CDE47B"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Cs/>
          <w:bdr w:val="none" w:sz="0" w:space="0" w:color="auto"/>
        </w:rPr>
      </w:pPr>
      <w:r w:rsidRPr="00025B3D">
        <w:rPr>
          <w:rFonts w:ascii="Garamond" w:eastAsia="Arial Unicode MS" w:hAnsi="Garamond" w:cs="Arial Unicode MS"/>
          <w:b/>
          <w:bCs/>
          <w:bdr w:val="none" w:sz="0" w:space="0" w:color="auto"/>
        </w:rPr>
        <w:t xml:space="preserve">Assunzione di ulteriori impegni </w:t>
      </w:r>
    </w:p>
    <w:p w14:paraId="1FD5118C" w14:textId="77777777" w:rsidR="00223972" w:rsidRPr="00025B3D" w:rsidRDefault="00223972" w:rsidP="003C469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Cs/>
          <w:bdr w:val="none" w:sz="0" w:space="0" w:color="auto"/>
        </w:rPr>
      </w:pPr>
    </w:p>
    <w:p w14:paraId="20C300A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altresì di:</w:t>
      </w:r>
    </w:p>
    <w:p w14:paraId="73FCC275"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i/>
          <w:bdr w:val="none" w:sz="0" w:space="0" w:color="auto"/>
        </w:rPr>
      </w:pPr>
      <w:r w:rsidRPr="00025B3D">
        <w:rPr>
          <w:rFonts w:ascii="Garamond" w:eastAsia="Arial Unicode MS" w:hAnsi="Garamond" w:cs="Arial Unicode MS"/>
          <w:bCs/>
          <w:i/>
          <w:bdr w:val="none" w:sz="0" w:space="0" w:color="auto"/>
        </w:rPr>
        <w:t>(</w:t>
      </w:r>
      <w:r w:rsidRPr="00B0513B">
        <w:rPr>
          <w:rFonts w:eastAsia="Arial Unicode MS"/>
          <w:i/>
          <w:iCs/>
          <w:sz w:val="20"/>
          <w:szCs w:val="20"/>
          <w:bdr w:val="none" w:sz="0" w:space="0" w:color="auto"/>
        </w:rPr>
        <w:t>solo per gli operatori economici non residenti e privi di stabile organizzazione in Italia</w:t>
      </w:r>
      <w:r w:rsidRPr="00025B3D">
        <w:rPr>
          <w:rFonts w:ascii="Garamond" w:eastAsia="Arial Unicode MS" w:hAnsi="Garamond" w:cs="Arial Unicode MS"/>
          <w:bCs/>
          <w:i/>
          <w:bdr w:val="none" w:sz="0" w:space="0" w:color="auto"/>
        </w:rPr>
        <w:t>)</w:t>
      </w:r>
    </w:p>
    <w:p w14:paraId="42BD00C2"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t>uniformarsi, in caso di aggiudicazione, alla disciplina di cui agli articoli 17, comma 2, e 53, comma 3 del D.P.R. 633/1972 e comunicare alla stazione appaltante la nomina del proprio rappresentante fiscale, nelle forme di legge</w:t>
      </w:r>
    </w:p>
    <w:p w14:paraId="4383EA34" w14:textId="77777777" w:rsidR="00D35E55"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il domicilio fiscale, il codice fiscale, la partita IVA, l’indirizzo di posta elettronica certificata o strumento analogo negli altri Stati Membri, ai fini delle comunicazioni di cui all’articolo 90 del Codice: </w:t>
      </w:r>
    </w:p>
    <w:p w14:paraId="67D2EEDC" w14:textId="36BC932D"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____________________________</w:t>
      </w:r>
    </w:p>
    <w:p w14:paraId="1DB0F5C2" w14:textId="77777777" w:rsidR="000639BC"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Cs/>
          <w:bdr w:val="none" w:sz="0" w:space="0" w:color="auto"/>
        </w:rPr>
      </w:pPr>
      <w:r w:rsidRPr="00025B3D">
        <w:rPr>
          <w:rFonts w:ascii="Garamond" w:eastAsia="Arial Unicode MS" w:hAnsi="Garamond" w:cs="Arial Unicode MS"/>
          <w:i/>
          <w:bdr w:val="none" w:sz="0" w:space="0" w:color="auto"/>
        </w:rPr>
        <w:t xml:space="preserve">▪ </w:t>
      </w:r>
      <w:r w:rsidRPr="00025B3D">
        <w:rPr>
          <w:rFonts w:ascii="Garamond" w:eastAsia="Arial Unicode MS" w:hAnsi="Garamond" w:cs="Arial Unicode MS"/>
          <w:i/>
          <w:bdr w:val="none" w:sz="0" w:space="0" w:color="auto"/>
        </w:rPr>
        <w:tab/>
      </w:r>
      <w:proofErr w:type="gramStart"/>
      <w:r w:rsidRPr="00025B3D">
        <w:rPr>
          <w:rFonts w:ascii="Garamond" w:eastAsia="Arial Unicode MS" w:hAnsi="Garamond" w:cs="Arial Unicode MS"/>
          <w:bCs/>
          <w:bdr w:val="none" w:sz="0" w:space="0" w:color="auto"/>
        </w:rPr>
        <w:t>porre in essere</w:t>
      </w:r>
      <w:proofErr w:type="gramEnd"/>
      <w:r w:rsidRPr="00025B3D">
        <w:rPr>
          <w:rFonts w:ascii="Garamond" w:eastAsia="Arial Unicode MS" w:hAnsi="Garamond" w:cs="Arial Unicode MS"/>
          <w:bCs/>
          <w:bdr w:val="none" w:sz="0" w:space="0" w:color="auto"/>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approvati con Decreto del Ministero della Transizione Ecologica in data 23 giugno 2022, pubblicato in G.U. 6 agosto 2022, n. 183;</w:t>
      </w:r>
    </w:p>
    <w:p w14:paraId="68402065" w14:textId="77777777" w:rsidR="00B0513B" w:rsidRPr="00025B3D" w:rsidRDefault="00B0513B"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Cs/>
          <w:i/>
          <w:bdr w:val="none" w:sz="0" w:space="0" w:color="auto"/>
        </w:rPr>
      </w:pPr>
    </w:p>
    <w:p w14:paraId="6C986E5F"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
          <w:bdr w:val="none" w:sz="0" w:space="0" w:color="auto"/>
        </w:rPr>
        <w:t>SI IMPEGNA</w:t>
      </w:r>
      <w:r w:rsidRPr="00025B3D">
        <w:rPr>
          <w:rFonts w:ascii="Garamond" w:eastAsia="Arial Unicode MS" w:hAnsi="Garamond" w:cs="Arial Unicode MS"/>
          <w:bdr w:val="none" w:sz="0" w:space="0" w:color="auto"/>
        </w:rPr>
        <w:t xml:space="preserve"> ad adempiere, in caso di aggiudicazione, agli obblighi di tracciabilità dei flussi finanziari ai sensi della Legge 13 agosto 2010 n. 136.</w:t>
      </w:r>
    </w:p>
    <w:p w14:paraId="2ECF1AD0"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Cs/>
          <w:bdr w:val="none" w:sz="0" w:space="0" w:color="auto"/>
        </w:rPr>
      </w:pPr>
    </w:p>
    <w:p w14:paraId="5A447168" w14:textId="77777777" w:rsidR="000639BC" w:rsidRPr="00025B3D" w:rsidRDefault="000639BC" w:rsidP="000639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line="340" w:lineRule="exact"/>
        <w:jc w:val="both"/>
        <w:rPr>
          <w:rFonts w:ascii="Garamond" w:eastAsia="Arial Unicode MS" w:hAnsi="Garamond" w:cs="Arial Unicode MS"/>
          <w:b/>
          <w:bCs/>
          <w:bdr w:val="none" w:sz="0" w:space="0" w:color="auto"/>
        </w:rPr>
      </w:pPr>
      <w:r w:rsidRPr="00025B3D">
        <w:rPr>
          <w:rFonts w:ascii="Garamond" w:eastAsia="Arial Unicode MS" w:hAnsi="Garamond" w:cs="Arial Unicode MS"/>
          <w:b/>
          <w:bCs/>
          <w:bdr w:val="none" w:sz="0" w:space="0" w:color="auto"/>
        </w:rPr>
        <w:t>Autorizzazioni e ulteriori dichiarazioni ai fini dell’accesso, delle comunicazioni e del trattamento dei dati</w:t>
      </w:r>
    </w:p>
    <w:p w14:paraId="72CA4F59" w14:textId="77777777" w:rsidR="00223972" w:rsidRPr="00025B3D" w:rsidRDefault="00223972" w:rsidP="0022397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360"/>
        <w:jc w:val="both"/>
        <w:rPr>
          <w:rFonts w:ascii="Garamond" w:eastAsia="Arial Unicode MS" w:hAnsi="Garamond" w:cs="Arial Unicode MS"/>
          <w:b/>
          <w:bCs/>
          <w:bdr w:val="none" w:sz="0" w:space="0" w:color="auto"/>
        </w:rPr>
      </w:pPr>
    </w:p>
    <w:p w14:paraId="0EBF8670" w14:textId="7BA0E6EE"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w:t>
      </w:r>
      <w:r w:rsidR="008334FA" w:rsidRPr="00025B3D">
        <w:rPr>
          <w:rFonts w:ascii="Garamond" w:eastAsia="Arial Unicode MS" w:hAnsi="Garamond" w:cs="Arial Unicode MS"/>
          <w:bdr w:val="none" w:sz="0" w:space="0" w:color="auto"/>
        </w:rPr>
        <w:t xml:space="preserve">medesimo </w:t>
      </w:r>
      <w:r w:rsidRPr="00025B3D">
        <w:rPr>
          <w:rFonts w:ascii="Garamond" w:eastAsia="Arial Unicode MS" w:hAnsi="Garamond" w:cs="Arial Unicode MS"/>
          <w:bdr w:val="none" w:sz="0" w:space="0" w:color="auto"/>
        </w:rPr>
        <w:t xml:space="preserve">Regolamento. </w:t>
      </w:r>
    </w:p>
    <w:p w14:paraId="6495407D" w14:textId="66F90715"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di essere consapevole che, nei casi di cui all’articolo 36, commi 1 e 2, del </w:t>
      </w:r>
      <w:r w:rsidR="00223972" w:rsidRPr="00025B3D">
        <w:rPr>
          <w:rFonts w:ascii="Garamond" w:eastAsia="Arial Unicode MS" w:hAnsi="Garamond" w:cs="Arial Unicode MS"/>
          <w:bdr w:val="none" w:sz="0" w:space="0" w:color="auto"/>
        </w:rPr>
        <w:t>Codice dei contratti pubblici (d.lgs. 36/2023)</w:t>
      </w:r>
      <w:r w:rsidRPr="00025B3D">
        <w:rPr>
          <w:rFonts w:ascii="Garamond" w:eastAsia="Arial Unicode MS" w:hAnsi="Garamond" w:cs="Arial Unicode MS"/>
          <w:bdr w:val="none" w:sz="0" w:space="0" w:color="auto"/>
        </w:rPr>
        <w:t>, l’offerta presentata sarà resa disponibile mediante accesso diretto alla piattaforma</w:t>
      </w:r>
      <w:r w:rsidRPr="00025B3D">
        <w:rPr>
          <w:rFonts w:ascii="Garamond" w:eastAsia="Arial Unicode MS" w:hAnsi="Garamond" w:cs="Arial Unicode MS"/>
          <w:b/>
          <w:bdr w:val="none" w:sz="0" w:space="0" w:color="auto"/>
        </w:rPr>
        <w:t xml:space="preserve">.  </w:t>
      </w:r>
    </w:p>
    <w:p w14:paraId="4CD7F864"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AUTORIZZA</w:t>
      </w:r>
      <w:r w:rsidRPr="00025B3D">
        <w:rPr>
          <w:rFonts w:ascii="Garamond" w:eastAsia="Arial Unicode MS" w:hAnsi="Garamond" w:cs="Arial Unicode MS"/>
          <w:bdr w:val="none" w:sz="0" w:space="0" w:color="auto"/>
        </w:rPr>
        <w:t xml:space="preserve"> la Stazione Appaltante ad assicurare l’accesso alla documentazione presentata per la partecipazione alla gara, su richiesta di altri concorrenti.  </w:t>
      </w:r>
    </w:p>
    <w:p w14:paraId="1460ED45" w14:textId="6E09EC9F"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AUTORIZZA</w:t>
      </w:r>
      <w:r w:rsidRPr="00025B3D">
        <w:rPr>
          <w:rFonts w:ascii="Garamond" w:eastAsia="Arial Unicode MS" w:hAnsi="Garamond" w:cs="Arial Unicode MS"/>
          <w:bdr w:val="none" w:sz="0" w:space="0" w:color="auto"/>
        </w:rPr>
        <w:t xml:space="preserve"> la Stazione Appaltante a trasmettere ogni comunicazione ai sensi dell’art</w:t>
      </w:r>
      <w:r w:rsidR="008334FA" w:rsidRPr="00025B3D">
        <w:rPr>
          <w:rFonts w:ascii="Garamond" w:eastAsia="Arial Unicode MS" w:hAnsi="Garamond" w:cs="Arial Unicode MS"/>
          <w:bdr w:val="none" w:sz="0" w:space="0" w:color="auto"/>
        </w:rPr>
        <w:t>.</w:t>
      </w:r>
      <w:r w:rsidRPr="00025B3D">
        <w:rPr>
          <w:rFonts w:ascii="Garamond" w:eastAsia="Arial Unicode MS" w:hAnsi="Garamond" w:cs="Arial Unicode MS"/>
          <w:bdr w:val="none" w:sz="0" w:space="0" w:color="auto"/>
        </w:rPr>
        <w:t xml:space="preserve"> 29 del </w:t>
      </w:r>
      <w:r w:rsidRPr="00025B3D">
        <w:rPr>
          <w:rFonts w:ascii="Garamond" w:eastAsia="Arial Unicode MS" w:hAnsi="Garamond" w:cs="Arial Unicode MS"/>
          <w:bdr w:val="none" w:sz="0" w:space="0" w:color="auto"/>
        </w:rPr>
        <w:lastRenderedPageBreak/>
        <w:t>Codice dei Contratti</w:t>
      </w:r>
      <w:r w:rsidR="008334FA" w:rsidRPr="00025B3D">
        <w:rPr>
          <w:rFonts w:ascii="Garamond" w:eastAsia="Arial Unicode MS" w:hAnsi="Garamond" w:cs="Arial Unicode MS"/>
          <w:bdr w:val="none" w:sz="0" w:space="0" w:color="auto"/>
        </w:rPr>
        <w:t xml:space="preserve"> pubblici (d.lgs. 36/2023)</w:t>
      </w:r>
      <w:r w:rsidRPr="00025B3D">
        <w:rPr>
          <w:rFonts w:ascii="Garamond" w:eastAsia="Arial Unicode MS" w:hAnsi="Garamond" w:cs="Arial Unicode MS"/>
          <w:bdr w:val="none" w:sz="0" w:space="0" w:color="auto"/>
        </w:rPr>
        <w:t xml:space="preserve"> tramite le piattaforme dell’ecosistema nazionale di cui all’art</w:t>
      </w:r>
      <w:r w:rsidR="008334FA" w:rsidRPr="00025B3D">
        <w:rPr>
          <w:rFonts w:ascii="Garamond" w:eastAsia="Arial Unicode MS" w:hAnsi="Garamond" w:cs="Arial Unicode MS"/>
          <w:bdr w:val="none" w:sz="0" w:space="0" w:color="auto"/>
        </w:rPr>
        <w:t>.</w:t>
      </w:r>
      <w:r w:rsidRPr="00025B3D">
        <w:rPr>
          <w:rFonts w:ascii="Garamond" w:eastAsia="Arial Unicode MS" w:hAnsi="Garamond" w:cs="Arial Unicode MS"/>
          <w:bdr w:val="none" w:sz="0" w:space="0" w:color="auto"/>
        </w:rPr>
        <w:t xml:space="preserve"> 22 del predetto Codice e, per quanto non previsto dalle predette piattaforme, mediante l’utilizzo del domicilio digitale.</w:t>
      </w:r>
    </w:p>
    <w:p w14:paraId="657B3AD8" w14:textId="1D71D055"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dr w:val="none" w:sz="0" w:space="0" w:color="auto"/>
        </w:rPr>
        <w:tab/>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che il proprio domicilio digitale presente negli indici di cui agli articoli 6-bis e 6-ter del D.lgs. n. 82/05 è il seguente: </w:t>
      </w:r>
      <w:r w:rsidR="00D35E55">
        <w:rPr>
          <w:rFonts w:ascii="Garamond" w:eastAsia="Arial Unicode MS" w:hAnsi="Garamond" w:cs="Arial Unicode MS"/>
          <w:iCs/>
          <w:bdr w:val="none" w:sz="0" w:space="0" w:color="auto"/>
        </w:rPr>
        <w:t>________________________</w:t>
      </w:r>
      <w:r w:rsidRPr="00025B3D">
        <w:rPr>
          <w:rFonts w:ascii="Garamond" w:eastAsia="Arial Unicode MS" w:hAnsi="Garamond" w:cs="Arial Unicode MS"/>
          <w:bdr w:val="none" w:sz="0" w:space="0" w:color="auto"/>
        </w:rPr>
        <w:t>.</w:t>
      </w:r>
    </w:p>
    <w:p w14:paraId="438D54F3" w14:textId="356F2DC6" w:rsidR="000639BC" w:rsidRPr="00025B3D" w:rsidRDefault="008334FA"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i/>
          <w:iCs/>
          <w:bdr w:val="none" w:sz="0" w:space="0" w:color="auto"/>
        </w:rPr>
        <w:t>(</w:t>
      </w:r>
      <w:r w:rsidR="000639BC" w:rsidRPr="00B0513B">
        <w:rPr>
          <w:rFonts w:eastAsia="Arial Unicode MS"/>
          <w:i/>
          <w:iCs/>
          <w:sz w:val="20"/>
          <w:szCs w:val="20"/>
          <w:bdr w:val="none" w:sz="0" w:space="0" w:color="auto"/>
        </w:rPr>
        <w:t>per gli operatori economici</w:t>
      </w:r>
      <w:r w:rsidR="000639BC" w:rsidRPr="00025B3D">
        <w:rPr>
          <w:rFonts w:ascii="Garamond" w:eastAsia="Arial Unicode MS" w:hAnsi="Garamond" w:cs="Arial Unicode MS"/>
          <w:i/>
          <w:iCs/>
          <w:bdr w:val="none" w:sz="0" w:space="0" w:color="auto"/>
        </w:rPr>
        <w:t xml:space="preserve"> </w:t>
      </w:r>
      <w:r w:rsidR="000639BC" w:rsidRPr="00B0513B">
        <w:rPr>
          <w:rFonts w:eastAsia="Arial Unicode MS"/>
          <w:i/>
          <w:iCs/>
          <w:sz w:val="20"/>
          <w:szCs w:val="20"/>
          <w:bdr w:val="none" w:sz="0" w:space="0" w:color="auto"/>
        </w:rPr>
        <w:t>transfrontalieri</w:t>
      </w:r>
      <w:r w:rsidRPr="00B0513B">
        <w:rPr>
          <w:rFonts w:eastAsia="Arial Unicode MS"/>
          <w:i/>
          <w:iCs/>
          <w:sz w:val="20"/>
          <w:szCs w:val="20"/>
          <w:bdr w:val="none" w:sz="0" w:space="0" w:color="auto"/>
        </w:rPr>
        <w:t>)</w:t>
      </w:r>
      <w:r w:rsidR="000639BC" w:rsidRPr="00025B3D">
        <w:rPr>
          <w:rFonts w:ascii="Garamond" w:eastAsia="Arial Unicode MS" w:hAnsi="Garamond" w:cs="Arial Unicode MS"/>
          <w:bdr w:val="none" w:sz="0" w:space="0" w:color="auto"/>
        </w:rPr>
        <w:t xml:space="preserve"> </w:t>
      </w:r>
      <w:r w:rsidR="000639BC" w:rsidRPr="00025B3D">
        <w:rPr>
          <w:rFonts w:ascii="Garamond" w:eastAsia="Arial Unicode MS" w:hAnsi="Garamond" w:cs="Arial Unicode MS"/>
          <w:b/>
          <w:bdr w:val="none" w:sz="0" w:space="0" w:color="auto"/>
        </w:rPr>
        <w:t xml:space="preserve">INDICA </w:t>
      </w:r>
      <w:r w:rsidR="000639BC" w:rsidRPr="00025B3D">
        <w:rPr>
          <w:rFonts w:ascii="Garamond" w:eastAsia="Arial Unicode MS" w:hAnsi="Garamond" w:cs="Arial Unicode MS"/>
          <w:bdr w:val="none" w:sz="0" w:space="0" w:color="auto"/>
        </w:rPr>
        <w:t xml:space="preserve">il seguente domicilio fiscale </w:t>
      </w:r>
      <w:r w:rsidR="00D35E55">
        <w:rPr>
          <w:rFonts w:ascii="Garamond" w:eastAsia="Arial Unicode MS" w:hAnsi="Garamond" w:cs="Arial Unicode MS"/>
          <w:iCs/>
          <w:bdr w:val="none" w:sz="0" w:space="0" w:color="auto"/>
        </w:rPr>
        <w:t>________________________</w:t>
      </w:r>
      <w:r w:rsidR="000639BC" w:rsidRPr="00025B3D">
        <w:rPr>
          <w:rFonts w:ascii="Garamond" w:eastAsia="Arial Unicode MS" w:hAnsi="Garamond" w:cs="Arial Unicode MS"/>
          <w:bdr w:val="none" w:sz="0" w:space="0" w:color="auto"/>
        </w:rPr>
        <w:t xml:space="preserve">e l’indirizzo di servizio elettronico </w:t>
      </w:r>
      <w:r w:rsidR="00D35E55">
        <w:rPr>
          <w:rFonts w:ascii="Garamond" w:eastAsia="Arial Unicode MS" w:hAnsi="Garamond" w:cs="Arial Unicode MS"/>
          <w:iCs/>
          <w:bdr w:val="none" w:sz="0" w:space="0" w:color="auto"/>
        </w:rPr>
        <w:t>________________________</w:t>
      </w:r>
      <w:r w:rsidR="000639BC" w:rsidRPr="00025B3D">
        <w:rPr>
          <w:rFonts w:ascii="Garamond" w:eastAsia="Arial Unicode MS" w:hAnsi="Garamond" w:cs="Arial Unicode MS"/>
          <w:bdr w:val="none" w:sz="0" w:space="0" w:color="auto"/>
        </w:rPr>
        <w:t xml:space="preserve"> di recapito certificato qualificato ai sensi del Regolamento eIDAS </w:t>
      </w:r>
      <w:r w:rsidR="00D35E55">
        <w:rPr>
          <w:rFonts w:ascii="Garamond" w:eastAsia="Arial Unicode MS" w:hAnsi="Garamond" w:cs="Arial Unicode MS"/>
          <w:iCs/>
          <w:bdr w:val="none" w:sz="0" w:space="0" w:color="auto"/>
        </w:rPr>
        <w:t>________________________</w:t>
      </w:r>
      <w:r w:rsidR="000639BC" w:rsidRPr="00025B3D">
        <w:rPr>
          <w:rFonts w:ascii="Garamond" w:eastAsia="Arial Unicode MS" w:hAnsi="Garamond" w:cs="Arial Unicode MS"/>
          <w:bdr w:val="none" w:sz="0" w:space="0" w:color="auto"/>
        </w:rPr>
        <w:t xml:space="preserve"> e, per le comunicazioni che avvengono a Sistema così come precisato al par. 2.3 del Disciplinare, elegge domicilio nell’apposita area del Sistema ad esso riservata. </w:t>
      </w:r>
    </w:p>
    <w:p w14:paraId="2000B802" w14:textId="42C292C2"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i/>
          <w:bdr w:val="none" w:sz="0" w:space="0" w:color="auto"/>
        </w:rPr>
        <w:t>(</w:t>
      </w:r>
      <w:r w:rsidRPr="00B0513B">
        <w:rPr>
          <w:rFonts w:eastAsia="Arial Unicode MS"/>
          <w:i/>
          <w:iCs/>
          <w:sz w:val="20"/>
          <w:szCs w:val="20"/>
          <w:bdr w:val="none" w:sz="0" w:space="0" w:color="auto"/>
        </w:rPr>
        <w:t>in alternativa, nel caso in cui l’operatore economico non sia presente nei predetti indici</w:t>
      </w:r>
      <w:r w:rsidRPr="00025B3D">
        <w:rPr>
          <w:rFonts w:ascii="Garamond" w:eastAsia="Arial Unicode MS" w:hAnsi="Garamond" w:cs="Arial Unicode MS"/>
          <w:i/>
          <w:bdr w:val="none" w:sz="0" w:space="0" w:color="auto"/>
        </w:rPr>
        <w:t>):</w:t>
      </w:r>
      <w:r w:rsidRPr="00025B3D">
        <w:rPr>
          <w:rFonts w:ascii="Garamond" w:eastAsia="Arial Unicode MS" w:hAnsi="Garamond" w:cs="Arial Unicode MS"/>
          <w:bdr w:val="none" w:sz="0" w:space="0" w:color="auto"/>
        </w:rPr>
        <w:t xml:space="preserve"> </w:t>
      </w:r>
      <w:r w:rsidRPr="00025B3D">
        <w:rPr>
          <w:rFonts w:ascii="Garamond" w:eastAsia="Arial Unicode MS" w:hAnsi="Garamond" w:cs="Arial Unicode MS"/>
          <w:b/>
          <w:bdr w:val="none" w:sz="0" w:space="0" w:color="auto"/>
        </w:rPr>
        <w:t>DICHIARA</w:t>
      </w:r>
      <w:r w:rsidRPr="00025B3D">
        <w:rPr>
          <w:rFonts w:ascii="Garamond" w:eastAsia="Arial Unicode MS" w:hAnsi="Garamond" w:cs="Arial Unicode MS"/>
          <w:bdr w:val="none" w:sz="0" w:space="0" w:color="auto"/>
        </w:rPr>
        <w:t xml:space="preserve"> di non essere presente negli indici di cui agli articoli 6-bis e 6-ter del D.lgs. n. 82/05, e, pertanto, così come previsto al paragrafo 2.3 del Disciplinare, elegge domicilio digitale per tutte le comunicazioni inerenti </w:t>
      </w:r>
      <w:r w:rsidR="008334FA" w:rsidRPr="00025B3D">
        <w:rPr>
          <w:rFonts w:ascii="Garamond" w:eastAsia="Arial Unicode MS" w:hAnsi="Garamond" w:cs="Arial Unicode MS"/>
          <w:bdr w:val="none" w:sz="0" w:space="0" w:color="auto"/>
        </w:rPr>
        <w:t>alla</w:t>
      </w:r>
      <w:r w:rsidRPr="00025B3D">
        <w:rPr>
          <w:rFonts w:ascii="Garamond" w:eastAsia="Arial Unicode MS" w:hAnsi="Garamond" w:cs="Arial Unicode MS"/>
          <w:bdr w:val="none" w:sz="0" w:space="0" w:color="auto"/>
        </w:rPr>
        <w:t xml:space="preserve"> presente procedura nell’apposita area del Sistema ad esso riservata.</w:t>
      </w:r>
    </w:p>
    <w:p w14:paraId="569FF460"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 xml:space="preserve">La documentazione presentata in copia viene prodotta ai sensi del decreto legislativo n. 82/05. </w:t>
      </w:r>
    </w:p>
    <w:p w14:paraId="516EE3EF"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262B3898"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6326E0DB"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658D0FE4"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_________________, lì __________</w:t>
      </w:r>
    </w:p>
    <w:p w14:paraId="6FA791F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0A979F6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75CAF0D5"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rPr>
          <w:rFonts w:ascii="Garamond" w:eastAsia="Arial Unicode MS" w:hAnsi="Garamond" w:cs="Arial Unicode MS"/>
          <w:bdr w:val="none" w:sz="0" w:space="0" w:color="auto"/>
        </w:rPr>
      </w:pPr>
    </w:p>
    <w:p w14:paraId="058600FC"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5812"/>
        <w:jc w:val="center"/>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Firma digitale del legale rappresentante</w:t>
      </w:r>
    </w:p>
    <w:p w14:paraId="00E082B7" w14:textId="77777777" w:rsidR="000639BC" w:rsidRPr="00025B3D"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5812"/>
        <w:jc w:val="center"/>
        <w:rPr>
          <w:rFonts w:ascii="Garamond" w:eastAsia="Arial Unicode MS" w:hAnsi="Garamond" w:cs="Arial Unicode MS"/>
          <w:bdr w:val="none" w:sz="0" w:space="0" w:color="auto"/>
        </w:rPr>
      </w:pPr>
      <w:r w:rsidRPr="00025B3D">
        <w:rPr>
          <w:rFonts w:ascii="Garamond" w:eastAsia="Arial Unicode MS" w:hAnsi="Garamond" w:cs="Arial Unicode MS"/>
          <w:bdr w:val="none" w:sz="0" w:space="0" w:color="auto"/>
        </w:rPr>
        <w:t>dell’operatore economico</w:t>
      </w:r>
    </w:p>
    <w:p w14:paraId="40035EAD" w14:textId="77777777" w:rsidR="000639BC" w:rsidRPr="000639BC" w:rsidRDefault="000639BC" w:rsidP="000639B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ind w:left="5812"/>
        <w:jc w:val="center"/>
        <w:rPr>
          <w:rFonts w:eastAsia="Arial Unicode MS" w:cs="Arial Unicode MS"/>
          <w:bdr w:val="none" w:sz="0" w:space="0" w:color="auto"/>
        </w:rPr>
      </w:pPr>
    </w:p>
    <w:p w14:paraId="6D6FE738" w14:textId="77777777" w:rsidR="000639BC" w:rsidRDefault="000639BC" w:rsidP="00F224B1">
      <w:pPr>
        <w:pBdr>
          <w:top w:val="none" w:sz="0" w:space="0" w:color="auto"/>
          <w:left w:val="none" w:sz="0" w:space="0" w:color="auto"/>
          <w:bottom w:val="none" w:sz="0" w:space="0" w:color="auto"/>
          <w:right w:val="none" w:sz="0" w:space="0" w:color="auto"/>
          <w:bar w:val="none" w:sz="0" w:color="auto"/>
        </w:pBdr>
        <w:jc w:val="both"/>
        <w:rPr>
          <w:b/>
        </w:rPr>
      </w:pPr>
    </w:p>
    <w:p w14:paraId="211612C2" w14:textId="0AD00A72" w:rsidR="004111D9" w:rsidRPr="00521E82" w:rsidRDefault="004111D9" w:rsidP="00521E82">
      <w:pPr>
        <w:pStyle w:val="sche3"/>
        <w:spacing w:line="340" w:lineRule="exact"/>
        <w:ind w:left="5812"/>
        <w:jc w:val="center"/>
        <w:rPr>
          <w:lang w:val="it-IT"/>
        </w:rPr>
      </w:pPr>
    </w:p>
    <w:sectPr w:rsidR="004111D9" w:rsidRPr="00521E82">
      <w:head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C51B" w14:textId="77777777" w:rsidR="00C538C4" w:rsidRDefault="00C538C4">
      <w:r>
        <w:separator/>
      </w:r>
    </w:p>
  </w:endnote>
  <w:endnote w:type="continuationSeparator" w:id="0">
    <w:p w14:paraId="1EBCF041" w14:textId="77777777" w:rsidR="00C538C4" w:rsidRDefault="00C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E69F" w14:textId="77777777" w:rsidR="00C538C4" w:rsidRDefault="00C538C4">
      <w:r>
        <w:separator/>
      </w:r>
    </w:p>
  </w:footnote>
  <w:footnote w:type="continuationSeparator" w:id="0">
    <w:p w14:paraId="50EA8C6E" w14:textId="77777777" w:rsidR="00C538C4" w:rsidRDefault="00C538C4">
      <w:r>
        <w:continuationSeparator/>
      </w:r>
    </w:p>
  </w:footnote>
  <w:footnote w:type="continuationNotice" w:id="1">
    <w:p w14:paraId="748AFBED" w14:textId="77777777" w:rsidR="00C538C4" w:rsidRDefault="00C538C4"/>
  </w:footnote>
  <w:footnote w:id="2">
    <w:p w14:paraId="5C53F587"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b/>
          <w:bCs/>
          <w:sz w:val="18"/>
          <w:szCs w:val="18"/>
          <w:vertAlign w:val="superscript"/>
        </w:rPr>
        <w:footnoteRef/>
      </w:r>
      <w:r w:rsidRPr="00F95BB7">
        <w:rPr>
          <w:rFonts w:ascii="Garamond" w:hAnsi="Garamond"/>
          <w:sz w:val="18"/>
          <w:szCs w:val="18"/>
        </w:rPr>
        <w:t xml:space="preserve"> Le dichiarazioni devono essere rese dal titolare /rappresentante legale/institore </w:t>
      </w:r>
    </w:p>
    <w:p w14:paraId="1BFF29D1"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dell'Operatore singolo, </w:t>
      </w:r>
    </w:p>
    <w:p w14:paraId="26F3EE60"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dei consorzi di cui all’articolo 65, comma 2, lettere b) e c) del Codice.</w:t>
      </w:r>
    </w:p>
    <w:p w14:paraId="770C9C3C"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dei consorzi stabili di cui all’articolo 65, comma 2, lett. d) del Codice, </w:t>
      </w:r>
    </w:p>
    <w:p w14:paraId="39D28EF3"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della Mandataria /Capofila nel caso di RTI o Consorzi Ordinari costituiti </w:t>
      </w:r>
    </w:p>
    <w:p w14:paraId="5DC2E282"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di tutte le imprese raggruppate in un RTI nel caso di RTI ancora da costituire </w:t>
      </w:r>
    </w:p>
    <w:p w14:paraId="18787417"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di tutte le imprese consorziate che partecipano alla gara nel caso di un Consorzio Ordinario ancora da costituire</w:t>
      </w:r>
    </w:p>
    <w:p w14:paraId="600A482E"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dell’impresa retista che riveste la funzione di organo comune nel caso di rete dotata di organo comune con potere di rappresentanza e con/senza soggettività giuridica; </w:t>
      </w:r>
    </w:p>
    <w:p w14:paraId="058004E6" w14:textId="77777777" w:rsidR="000639BC" w:rsidRPr="00F95BB7" w:rsidRDefault="000639BC" w:rsidP="000639BC">
      <w:pPr>
        <w:pStyle w:val="Testonotaapidipagina"/>
        <w:jc w:val="both"/>
        <w:rPr>
          <w:rFonts w:ascii="Garamond" w:hAnsi="Garamond"/>
          <w:sz w:val="18"/>
          <w:szCs w:val="18"/>
        </w:rPr>
      </w:pPr>
      <w:r w:rsidRPr="00F95BB7">
        <w:rPr>
          <w:rFonts w:ascii="Garamond" w:hAnsi="Garamond"/>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B48AC85" w14:textId="77777777" w:rsidR="000639BC" w:rsidRPr="00F95BB7" w:rsidRDefault="000639BC" w:rsidP="000639BC">
      <w:pPr>
        <w:pStyle w:val="Testonotaapidipagina"/>
        <w:jc w:val="both"/>
        <w:rPr>
          <w:rFonts w:ascii="Garamond" w:hAnsi="Garamond"/>
        </w:rPr>
      </w:pPr>
      <w:r w:rsidRPr="00F95BB7">
        <w:rPr>
          <w:rFonts w:ascii="Garamond" w:hAnsi="Garamond"/>
          <w:sz w:val="18"/>
          <w:szCs w:val="18"/>
        </w:rPr>
        <w:t>• del Gruppo Europeo Interesse Economico</w:t>
      </w:r>
    </w:p>
  </w:footnote>
  <w:footnote w:id="3">
    <w:p w14:paraId="4E0F304D" w14:textId="77777777" w:rsidR="000639BC" w:rsidRDefault="000639BC" w:rsidP="000639BC">
      <w:pPr>
        <w:pStyle w:val="Testonotaapidipagina"/>
        <w:jc w:val="both"/>
        <w:rPr>
          <w:sz w:val="16"/>
          <w:szCs w:val="16"/>
        </w:rPr>
      </w:pPr>
      <w:r>
        <w:rPr>
          <w:sz w:val="16"/>
          <w:szCs w:val="16"/>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5B4F" w14:textId="69FCF086" w:rsidR="004111D9" w:rsidRPr="00CD11F4" w:rsidRDefault="00A07D45">
    <w:pPr>
      <w:pStyle w:val="Intestazione"/>
      <w:tabs>
        <w:tab w:val="clear" w:pos="9638"/>
        <w:tab w:val="right" w:pos="9612"/>
      </w:tabs>
      <w:rPr>
        <w:rFonts w:cs="Times New Roman"/>
      </w:rPr>
    </w:pPr>
    <w:r>
      <w:rPr>
        <w:rFonts w:cs="Times New Roman"/>
        <w:b/>
        <w:bCs/>
      </w:rPr>
      <w:t>MODELLO</w:t>
    </w:r>
    <w:r w:rsidR="00CD11F4" w:rsidRPr="00CD11F4">
      <w:rPr>
        <w:rFonts w:cs="Times New Roman"/>
        <w:b/>
        <w:bCs/>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B70"/>
    <w:multiLevelType w:val="hybridMultilevel"/>
    <w:tmpl w:val="D9308240"/>
    <w:numStyleLink w:val="Stileimportato1"/>
  </w:abstractNum>
  <w:abstractNum w:abstractNumId="1" w15:restartNumberingAfterBreak="0">
    <w:nsid w:val="0B24074D"/>
    <w:multiLevelType w:val="hybridMultilevel"/>
    <w:tmpl w:val="9FC4A6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084747"/>
    <w:multiLevelType w:val="hybridMultilevel"/>
    <w:tmpl w:val="D9308240"/>
    <w:lvl w:ilvl="0" w:tplc="F996B48C">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24F4E">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64CD26">
      <w:start w:val="1"/>
      <w:numFmt w:val="lowerRoman"/>
      <w:lvlText w:val="%3."/>
      <w:lvlJc w:val="left"/>
      <w:pPr>
        <w:tabs>
          <w:tab w:val="num" w:pos="2124"/>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BCD3D0">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8EB00">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76C78C">
      <w:start w:val="1"/>
      <w:numFmt w:val="lowerRoman"/>
      <w:lvlText w:val="%6."/>
      <w:lvlJc w:val="left"/>
      <w:pPr>
        <w:tabs>
          <w:tab w:val="num" w:pos="4248"/>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E674D2">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34AE3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22ADF2">
      <w:start w:val="1"/>
      <w:numFmt w:val="lowerRoman"/>
      <w:lvlText w:val="%9."/>
      <w:lvlJc w:val="left"/>
      <w:pPr>
        <w:tabs>
          <w:tab w:val="num" w:pos="6372"/>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3917DB"/>
    <w:multiLevelType w:val="hybridMultilevel"/>
    <w:tmpl w:val="D9308240"/>
    <w:styleLink w:val="Stileimportato1"/>
    <w:lvl w:ilvl="0" w:tplc="59825972">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64B95A">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329CF6">
      <w:start w:val="1"/>
      <w:numFmt w:val="lowerRoman"/>
      <w:lvlText w:val="%3."/>
      <w:lvlJc w:val="left"/>
      <w:pPr>
        <w:tabs>
          <w:tab w:val="num" w:pos="2124"/>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86FB94">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8C3A48">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E06AA">
      <w:start w:val="1"/>
      <w:numFmt w:val="lowerRoman"/>
      <w:lvlText w:val="%6."/>
      <w:lvlJc w:val="left"/>
      <w:pPr>
        <w:tabs>
          <w:tab w:val="num" w:pos="4248"/>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4C64D8">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6B464">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721F3C">
      <w:start w:val="1"/>
      <w:numFmt w:val="lowerRoman"/>
      <w:lvlText w:val="%9."/>
      <w:lvlJc w:val="left"/>
      <w:pPr>
        <w:tabs>
          <w:tab w:val="num" w:pos="6372"/>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1F6010"/>
    <w:multiLevelType w:val="hybridMultilevel"/>
    <w:tmpl w:val="0D7CB996"/>
    <w:lvl w:ilvl="0" w:tplc="04100001">
      <w:start w:val="1"/>
      <w:numFmt w:val="lowerRoman"/>
      <w:lvlText w:val="%1."/>
      <w:lvlJc w:val="left"/>
      <w:pPr>
        <w:ind w:left="3366" w:hanging="36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2940" w:hanging="360"/>
      </w:pPr>
      <w:rPr>
        <w:rFonts w:cs="Times New Roman"/>
      </w:rPr>
    </w:lvl>
    <w:lvl w:ilvl="2" w:tplc="C0C86F34">
      <w:start w:val="4"/>
      <w:numFmt w:val="bullet"/>
      <w:lvlText w:val="-"/>
      <w:lvlJc w:val="left"/>
      <w:pPr>
        <w:ind w:left="3660" w:hanging="180"/>
      </w:pPr>
      <w:rPr>
        <w:rFonts w:ascii="Calibri" w:eastAsia="Times New Roman" w:hAnsi="Calibri"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0000F" w:tentative="1">
      <w:start w:val="1"/>
      <w:numFmt w:val="decimal"/>
      <w:lvlText w:val="%4."/>
      <w:lvlJc w:val="left"/>
      <w:pPr>
        <w:ind w:left="4380" w:hanging="360"/>
      </w:pPr>
      <w:rPr>
        <w:rFonts w:cs="Times New Roman"/>
      </w:rPr>
    </w:lvl>
    <w:lvl w:ilvl="4" w:tplc="04100019" w:tentative="1">
      <w:start w:val="1"/>
      <w:numFmt w:val="lowerLetter"/>
      <w:lvlText w:val="%5."/>
      <w:lvlJc w:val="left"/>
      <w:pPr>
        <w:ind w:left="5100" w:hanging="360"/>
      </w:pPr>
      <w:rPr>
        <w:rFonts w:cs="Times New Roman"/>
      </w:rPr>
    </w:lvl>
    <w:lvl w:ilvl="5" w:tplc="0410001B" w:tentative="1">
      <w:start w:val="1"/>
      <w:numFmt w:val="lowerRoman"/>
      <w:lvlText w:val="%6."/>
      <w:lvlJc w:val="right"/>
      <w:pPr>
        <w:ind w:left="5820" w:hanging="180"/>
      </w:pPr>
      <w:rPr>
        <w:rFonts w:cs="Times New Roman"/>
      </w:rPr>
    </w:lvl>
    <w:lvl w:ilvl="6" w:tplc="0410000F" w:tentative="1">
      <w:start w:val="1"/>
      <w:numFmt w:val="decimal"/>
      <w:lvlText w:val="%7."/>
      <w:lvlJc w:val="left"/>
      <w:pPr>
        <w:ind w:left="6540" w:hanging="360"/>
      </w:pPr>
      <w:rPr>
        <w:rFonts w:cs="Times New Roman"/>
      </w:rPr>
    </w:lvl>
    <w:lvl w:ilvl="7" w:tplc="04100019" w:tentative="1">
      <w:start w:val="1"/>
      <w:numFmt w:val="lowerLetter"/>
      <w:lvlText w:val="%8."/>
      <w:lvlJc w:val="left"/>
      <w:pPr>
        <w:ind w:left="7260" w:hanging="360"/>
      </w:pPr>
      <w:rPr>
        <w:rFonts w:cs="Times New Roman"/>
      </w:rPr>
    </w:lvl>
    <w:lvl w:ilvl="8" w:tplc="0410001B" w:tentative="1">
      <w:start w:val="1"/>
      <w:numFmt w:val="lowerRoman"/>
      <w:lvlText w:val="%9."/>
      <w:lvlJc w:val="right"/>
      <w:pPr>
        <w:ind w:left="7980" w:hanging="180"/>
      </w:pPr>
      <w:rPr>
        <w:rFonts w:cs="Times New Roman"/>
      </w:rPr>
    </w:lvl>
  </w:abstractNum>
  <w:abstractNum w:abstractNumId="6" w15:restartNumberingAfterBreak="0">
    <w:nsid w:val="2B092162"/>
    <w:multiLevelType w:val="hybridMultilevel"/>
    <w:tmpl w:val="44CA90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FA274B0"/>
    <w:multiLevelType w:val="hybridMultilevel"/>
    <w:tmpl w:val="B17A2E4C"/>
    <w:styleLink w:val="Stileimportato2"/>
    <w:lvl w:ilvl="0" w:tplc="8B18A0B0">
      <w:start w:val="1"/>
      <w:numFmt w:val="bullet"/>
      <w:lvlText w:val="➢"/>
      <w:lvlJc w:val="left"/>
      <w:pPr>
        <w:ind w:left="8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24223C">
      <w:start w:val="1"/>
      <w:numFmt w:val="bullet"/>
      <w:lvlText w:val="o"/>
      <w:lvlJc w:val="left"/>
      <w:pPr>
        <w:tabs>
          <w:tab w:val="left" w:pos="899"/>
        </w:tabs>
        <w:ind w:left="16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7E1D22">
      <w:start w:val="1"/>
      <w:numFmt w:val="bullet"/>
      <w:lvlText w:val="▪"/>
      <w:lvlJc w:val="left"/>
      <w:pPr>
        <w:tabs>
          <w:tab w:val="left" w:pos="899"/>
        </w:tabs>
        <w:ind w:left="2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4A6E26">
      <w:start w:val="1"/>
      <w:numFmt w:val="bullet"/>
      <w:lvlText w:val="•"/>
      <w:lvlJc w:val="left"/>
      <w:pPr>
        <w:tabs>
          <w:tab w:val="left" w:pos="899"/>
        </w:tabs>
        <w:ind w:left="30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A938C">
      <w:start w:val="1"/>
      <w:numFmt w:val="bullet"/>
      <w:lvlText w:val="o"/>
      <w:lvlJc w:val="left"/>
      <w:pPr>
        <w:tabs>
          <w:tab w:val="left" w:pos="899"/>
        </w:tabs>
        <w:ind w:left="37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03CA2">
      <w:start w:val="1"/>
      <w:numFmt w:val="bullet"/>
      <w:lvlText w:val="▪"/>
      <w:lvlJc w:val="left"/>
      <w:pPr>
        <w:tabs>
          <w:tab w:val="left" w:pos="899"/>
        </w:tabs>
        <w:ind w:left="4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F2BDEC">
      <w:start w:val="1"/>
      <w:numFmt w:val="bullet"/>
      <w:lvlText w:val="•"/>
      <w:lvlJc w:val="left"/>
      <w:pPr>
        <w:tabs>
          <w:tab w:val="left" w:pos="899"/>
        </w:tabs>
        <w:ind w:left="5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34F24C">
      <w:start w:val="1"/>
      <w:numFmt w:val="bullet"/>
      <w:lvlText w:val="o"/>
      <w:lvlJc w:val="left"/>
      <w:pPr>
        <w:tabs>
          <w:tab w:val="left" w:pos="899"/>
        </w:tabs>
        <w:ind w:left="5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064910">
      <w:start w:val="1"/>
      <w:numFmt w:val="bullet"/>
      <w:lvlText w:val="▪"/>
      <w:lvlJc w:val="left"/>
      <w:pPr>
        <w:tabs>
          <w:tab w:val="left" w:pos="899"/>
        </w:tabs>
        <w:ind w:left="66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5395F46"/>
    <w:multiLevelType w:val="hybridMultilevel"/>
    <w:tmpl w:val="B17A2E4C"/>
    <w:numStyleLink w:val="Stileimportato2"/>
  </w:abstractNum>
  <w:abstractNum w:abstractNumId="10" w15:restartNumberingAfterBreak="0">
    <w:nsid w:val="49AD2D42"/>
    <w:multiLevelType w:val="hybridMultilevel"/>
    <w:tmpl w:val="99F616DA"/>
    <w:numStyleLink w:val="Stileimportato8"/>
  </w:abstractNum>
  <w:abstractNum w:abstractNumId="11" w15:restartNumberingAfterBreak="0">
    <w:nsid w:val="508A16DD"/>
    <w:multiLevelType w:val="hybridMultilevel"/>
    <w:tmpl w:val="8D0EBEE8"/>
    <w:lvl w:ilvl="0" w:tplc="CE6E043E">
      <w:start w:val="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3" w15:restartNumberingAfterBreak="0">
    <w:nsid w:val="5AD15E6A"/>
    <w:multiLevelType w:val="hybridMultilevel"/>
    <w:tmpl w:val="99F616DA"/>
    <w:styleLink w:val="Stileimportato8"/>
    <w:lvl w:ilvl="0" w:tplc="99F616D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574A5F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FFCC1E0">
      <w:start w:val="1"/>
      <w:numFmt w:val="lowerRoman"/>
      <w:lvlText w:val="%3."/>
      <w:lvlJc w:val="left"/>
      <w:pPr>
        <w:ind w:left="1866" w:hanging="36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DE40C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0C27A9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F92C0C8">
      <w:start w:val="1"/>
      <w:numFmt w:val="lowerRoman"/>
      <w:lvlText w:val="%6."/>
      <w:lvlJc w:val="left"/>
      <w:pPr>
        <w:ind w:left="4026" w:hanging="36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BC673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A00E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20CC900">
      <w:start w:val="1"/>
      <w:numFmt w:val="lowerRoman"/>
      <w:lvlText w:val="%9."/>
      <w:lvlJc w:val="left"/>
      <w:pPr>
        <w:ind w:left="6186" w:hanging="36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4861612">
    <w:abstractNumId w:val="4"/>
  </w:num>
  <w:num w:numId="2" w16cid:durableId="913320546">
    <w:abstractNumId w:val="0"/>
  </w:num>
  <w:num w:numId="3" w16cid:durableId="729885324">
    <w:abstractNumId w:val="8"/>
  </w:num>
  <w:num w:numId="4" w16cid:durableId="1451777551">
    <w:abstractNumId w:val="9"/>
  </w:num>
  <w:num w:numId="5" w16cid:durableId="1498184846">
    <w:abstractNumId w:val="9"/>
    <w:lvlOverride w:ilvl="0">
      <w:lvl w:ilvl="0" w:tplc="61547252">
        <w:start w:val="1"/>
        <w:numFmt w:val="bullet"/>
        <w:lvlText w:val="➢"/>
        <w:lvlJc w:val="left"/>
        <w:pPr>
          <w:tabs>
            <w:tab w:val="num" w:pos="839"/>
            <w:tab w:val="left" w:pos="899"/>
          </w:tabs>
          <w:ind w:left="126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10F696">
        <w:start w:val="1"/>
        <w:numFmt w:val="bullet"/>
        <w:lvlText w:val="o"/>
        <w:lvlJc w:val="left"/>
        <w:pPr>
          <w:tabs>
            <w:tab w:val="left" w:pos="899"/>
            <w:tab w:val="num" w:pos="1559"/>
          </w:tabs>
          <w:ind w:left="198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7A8D70">
        <w:start w:val="1"/>
        <w:numFmt w:val="bullet"/>
        <w:lvlText w:val="▪"/>
        <w:lvlJc w:val="left"/>
        <w:pPr>
          <w:tabs>
            <w:tab w:val="left" w:pos="899"/>
            <w:tab w:val="num" w:pos="2279"/>
          </w:tabs>
          <w:ind w:left="270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2E14DA">
        <w:start w:val="1"/>
        <w:numFmt w:val="bullet"/>
        <w:lvlText w:val="•"/>
        <w:lvlJc w:val="left"/>
        <w:pPr>
          <w:tabs>
            <w:tab w:val="left" w:pos="899"/>
            <w:tab w:val="num" w:pos="2999"/>
          </w:tabs>
          <w:ind w:left="342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3E7C1A">
        <w:start w:val="1"/>
        <w:numFmt w:val="bullet"/>
        <w:lvlText w:val="o"/>
        <w:lvlJc w:val="left"/>
        <w:pPr>
          <w:tabs>
            <w:tab w:val="left" w:pos="899"/>
            <w:tab w:val="num" w:pos="3719"/>
          </w:tabs>
          <w:ind w:left="414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9A0678">
        <w:start w:val="1"/>
        <w:numFmt w:val="bullet"/>
        <w:lvlText w:val="▪"/>
        <w:lvlJc w:val="left"/>
        <w:pPr>
          <w:tabs>
            <w:tab w:val="left" w:pos="899"/>
            <w:tab w:val="num" w:pos="4439"/>
          </w:tabs>
          <w:ind w:left="486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7E82D0">
        <w:start w:val="1"/>
        <w:numFmt w:val="bullet"/>
        <w:lvlText w:val="•"/>
        <w:lvlJc w:val="left"/>
        <w:pPr>
          <w:tabs>
            <w:tab w:val="left" w:pos="899"/>
            <w:tab w:val="num" w:pos="5159"/>
          </w:tabs>
          <w:ind w:left="558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80C456">
        <w:start w:val="1"/>
        <w:numFmt w:val="bullet"/>
        <w:lvlText w:val="o"/>
        <w:lvlJc w:val="left"/>
        <w:pPr>
          <w:tabs>
            <w:tab w:val="left" w:pos="899"/>
            <w:tab w:val="num" w:pos="5879"/>
          </w:tabs>
          <w:ind w:left="630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7A153A">
        <w:start w:val="1"/>
        <w:numFmt w:val="bullet"/>
        <w:lvlText w:val="▪"/>
        <w:lvlJc w:val="left"/>
        <w:pPr>
          <w:tabs>
            <w:tab w:val="left" w:pos="899"/>
            <w:tab w:val="num" w:pos="6599"/>
          </w:tabs>
          <w:ind w:left="7029" w:hanging="7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8769096">
    <w:abstractNumId w:val="0"/>
  </w:num>
  <w:num w:numId="7" w16cid:durableId="1713381836">
    <w:abstractNumId w:val="13"/>
  </w:num>
  <w:num w:numId="8" w16cid:durableId="495263953">
    <w:abstractNumId w:val="10"/>
  </w:num>
  <w:num w:numId="9" w16cid:durableId="477958667">
    <w:abstractNumId w:val="5"/>
  </w:num>
  <w:num w:numId="10" w16cid:durableId="918371753">
    <w:abstractNumId w:val="3"/>
  </w:num>
  <w:num w:numId="11" w16cid:durableId="2824978">
    <w:abstractNumId w:val="11"/>
  </w:num>
  <w:num w:numId="12" w16cid:durableId="1724712596">
    <w:abstractNumId w:val="1"/>
  </w:num>
  <w:num w:numId="13" w16cid:durableId="1018042621">
    <w:abstractNumId w:val="11"/>
  </w:num>
  <w:num w:numId="14" w16cid:durableId="217517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064238">
    <w:abstractNumId w:val="7"/>
  </w:num>
  <w:num w:numId="16" w16cid:durableId="1508405260">
    <w:abstractNumId w:val="14"/>
  </w:num>
  <w:num w:numId="17" w16cid:durableId="229772028">
    <w:abstractNumId w:val="2"/>
  </w:num>
  <w:num w:numId="18" w16cid:durableId="209593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D9"/>
    <w:rsid w:val="00025B3D"/>
    <w:rsid w:val="000639BC"/>
    <w:rsid w:val="000676ED"/>
    <w:rsid w:val="0007155A"/>
    <w:rsid w:val="00084FE9"/>
    <w:rsid w:val="000C13C6"/>
    <w:rsid w:val="000C21A4"/>
    <w:rsid w:val="00116F61"/>
    <w:rsid w:val="001A3AFA"/>
    <w:rsid w:val="00223972"/>
    <w:rsid w:val="00226F24"/>
    <w:rsid w:val="002739F7"/>
    <w:rsid w:val="00284EF4"/>
    <w:rsid w:val="002A0916"/>
    <w:rsid w:val="002B0D29"/>
    <w:rsid w:val="002B48EB"/>
    <w:rsid w:val="002C7A86"/>
    <w:rsid w:val="002E5715"/>
    <w:rsid w:val="00304556"/>
    <w:rsid w:val="003445E7"/>
    <w:rsid w:val="003816A4"/>
    <w:rsid w:val="0038473F"/>
    <w:rsid w:val="003C469E"/>
    <w:rsid w:val="003E026C"/>
    <w:rsid w:val="004111D9"/>
    <w:rsid w:val="00425363"/>
    <w:rsid w:val="004411FE"/>
    <w:rsid w:val="004723B3"/>
    <w:rsid w:val="00485617"/>
    <w:rsid w:val="004E3CAB"/>
    <w:rsid w:val="005132AF"/>
    <w:rsid w:val="00521E82"/>
    <w:rsid w:val="00522946"/>
    <w:rsid w:val="005953E4"/>
    <w:rsid w:val="005E2E9B"/>
    <w:rsid w:val="006927A3"/>
    <w:rsid w:val="006C1F82"/>
    <w:rsid w:val="006E4502"/>
    <w:rsid w:val="006F627E"/>
    <w:rsid w:val="007155C7"/>
    <w:rsid w:val="0075208E"/>
    <w:rsid w:val="007B3CDF"/>
    <w:rsid w:val="008334FA"/>
    <w:rsid w:val="008574A4"/>
    <w:rsid w:val="008E2316"/>
    <w:rsid w:val="008E247F"/>
    <w:rsid w:val="00932347"/>
    <w:rsid w:val="0098026B"/>
    <w:rsid w:val="009A22AB"/>
    <w:rsid w:val="009F2FF0"/>
    <w:rsid w:val="00A07D45"/>
    <w:rsid w:val="00A40DBC"/>
    <w:rsid w:val="00A4718B"/>
    <w:rsid w:val="00A67129"/>
    <w:rsid w:val="00B0513B"/>
    <w:rsid w:val="00B05EAF"/>
    <w:rsid w:val="00B074A1"/>
    <w:rsid w:val="00BC179D"/>
    <w:rsid w:val="00BC411A"/>
    <w:rsid w:val="00C511A3"/>
    <w:rsid w:val="00C538C4"/>
    <w:rsid w:val="00CD11F4"/>
    <w:rsid w:val="00CE1673"/>
    <w:rsid w:val="00D130F8"/>
    <w:rsid w:val="00D24032"/>
    <w:rsid w:val="00D35E55"/>
    <w:rsid w:val="00D40EA5"/>
    <w:rsid w:val="00DC7BB2"/>
    <w:rsid w:val="00DD1F66"/>
    <w:rsid w:val="00E15CBA"/>
    <w:rsid w:val="00E26B9B"/>
    <w:rsid w:val="00E42AE4"/>
    <w:rsid w:val="00EA6754"/>
    <w:rsid w:val="00EB7E8F"/>
    <w:rsid w:val="00F02350"/>
    <w:rsid w:val="00F207CE"/>
    <w:rsid w:val="00F224B1"/>
    <w:rsid w:val="00F4365C"/>
    <w:rsid w:val="00F61291"/>
    <w:rsid w:val="00F64A30"/>
    <w:rsid w:val="00F65BC5"/>
    <w:rsid w:val="00F720B0"/>
    <w:rsid w:val="00F95BB7"/>
    <w:rsid w:val="00FD4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5DBD"/>
  <w15:docId w15:val="{7D09D389-665E-4956-8797-3B6364A2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Testonotaapidipagina">
    <w:name w:val="footnote text"/>
    <w:rPr>
      <w:rFonts w:eastAsia="Times New Roman"/>
      <w:color w:val="000000"/>
      <w:u w:color="000000"/>
    </w:rPr>
  </w:style>
  <w:style w:type="paragraph" w:styleId="Testodelblocco">
    <w:name w:val="Block Text"/>
    <w:pPr>
      <w:spacing w:line="340" w:lineRule="exact"/>
      <w:jc w:val="both"/>
    </w:pPr>
    <w:rPr>
      <w:rFonts w:cs="Arial Unicode MS"/>
      <w:color w:val="000000"/>
      <w:sz w:val="22"/>
      <w:szCs w:val="22"/>
      <w:u w:color="000000"/>
    </w:rPr>
  </w:style>
  <w:style w:type="paragraph" w:customStyle="1" w:styleId="sche3">
    <w:name w:val="sche_3"/>
    <w:uiPriority w:val="99"/>
    <w:pPr>
      <w:widowControl w:val="0"/>
      <w:jc w:val="both"/>
    </w:pPr>
    <w:rPr>
      <w:rFonts w:cs="Arial Unicode MS"/>
      <w:color w:val="000000"/>
      <w:u w:color="000000"/>
      <w:lang w:val="en-US"/>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Paragrafoelenco">
    <w:name w:val="List Paragraph"/>
    <w:basedOn w:val="Normale"/>
    <w:uiPriority w:val="99"/>
    <w:qFormat/>
    <w:rsid w:val="00D24032"/>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after="200" w:line="276" w:lineRule="auto"/>
      <w:ind w:left="720"/>
      <w:contextualSpacing/>
    </w:pPr>
    <w:rPr>
      <w:rFonts w:ascii="Calibri" w:eastAsia="Arial Unicode MS" w:hAnsi="Calibri" w:cs="Calibri"/>
      <w:sz w:val="22"/>
      <w:szCs w:val="22"/>
      <w:bdr w:val="none" w:sz="0" w:space="0" w:color="auto"/>
    </w:rPr>
  </w:style>
  <w:style w:type="numbering" w:customStyle="1" w:styleId="Stileimportato8">
    <w:name w:val="Stile importato 8"/>
    <w:rsid w:val="00D24032"/>
    <w:pPr>
      <w:numPr>
        <w:numId w:val="7"/>
      </w:numPr>
    </w:pPr>
  </w:style>
  <w:style w:type="table" w:styleId="Grigliatabella">
    <w:name w:val="Table Grid"/>
    <w:basedOn w:val="Tabellanormale"/>
    <w:uiPriority w:val="59"/>
    <w:rsid w:val="00D24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045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4556"/>
    <w:rPr>
      <w:rFonts w:ascii="Tahoma" w:eastAsia="Times New Roman" w:hAnsi="Tahoma" w:cs="Tahoma"/>
      <w:color w:val="000000"/>
      <w:sz w:val="16"/>
      <w:szCs w:val="16"/>
      <w:u w:color="000000"/>
    </w:rPr>
  </w:style>
  <w:style w:type="paragraph" w:styleId="Pidipagina">
    <w:name w:val="footer"/>
    <w:basedOn w:val="Normale"/>
    <w:link w:val="PidipaginaCarattere"/>
    <w:uiPriority w:val="99"/>
    <w:unhideWhenUsed/>
    <w:rsid w:val="00CD11F4"/>
    <w:pPr>
      <w:tabs>
        <w:tab w:val="center" w:pos="4819"/>
        <w:tab w:val="right" w:pos="9638"/>
      </w:tabs>
    </w:pPr>
  </w:style>
  <w:style w:type="character" w:customStyle="1" w:styleId="PidipaginaCarattere">
    <w:name w:val="Piè di pagina Carattere"/>
    <w:basedOn w:val="Carpredefinitoparagrafo"/>
    <w:link w:val="Pidipagina"/>
    <w:uiPriority w:val="99"/>
    <w:rsid w:val="00CD11F4"/>
    <w:rPr>
      <w:rFonts w:eastAsia="Times New Roman"/>
      <w:color w:val="000000"/>
      <w:sz w:val="24"/>
      <w:szCs w:val="24"/>
      <w:u w:color="000000"/>
    </w:rPr>
  </w:style>
  <w:style w:type="paragraph" w:styleId="Revisione">
    <w:name w:val="Revision"/>
    <w:hidden/>
    <w:uiPriority w:val="99"/>
    <w:semiHidden/>
    <w:rsid w:val="00E15CB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table" w:customStyle="1" w:styleId="Grigliatabella1">
    <w:name w:val="Griglia tabella1"/>
    <w:basedOn w:val="Tabellanormale"/>
    <w:next w:val="Grigliatabella"/>
    <w:uiPriority w:val="59"/>
    <w:rsid w:val="000639BC"/>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87">
      <w:bodyDiv w:val="1"/>
      <w:marLeft w:val="0"/>
      <w:marRight w:val="0"/>
      <w:marTop w:val="0"/>
      <w:marBottom w:val="0"/>
      <w:divBdr>
        <w:top w:val="none" w:sz="0" w:space="0" w:color="auto"/>
        <w:left w:val="none" w:sz="0" w:space="0" w:color="auto"/>
        <w:bottom w:val="none" w:sz="0" w:space="0" w:color="auto"/>
        <w:right w:val="none" w:sz="0" w:space="0" w:color="auto"/>
      </w:divBdr>
    </w:div>
    <w:div w:id="624115193">
      <w:bodyDiv w:val="1"/>
      <w:marLeft w:val="0"/>
      <w:marRight w:val="0"/>
      <w:marTop w:val="0"/>
      <w:marBottom w:val="0"/>
      <w:divBdr>
        <w:top w:val="none" w:sz="0" w:space="0" w:color="auto"/>
        <w:left w:val="none" w:sz="0" w:space="0" w:color="auto"/>
        <w:bottom w:val="none" w:sz="0" w:space="0" w:color="auto"/>
        <w:right w:val="none" w:sz="0" w:space="0" w:color="auto"/>
      </w:divBdr>
    </w:div>
    <w:div w:id="670334962">
      <w:bodyDiv w:val="1"/>
      <w:marLeft w:val="0"/>
      <w:marRight w:val="0"/>
      <w:marTop w:val="0"/>
      <w:marBottom w:val="0"/>
      <w:divBdr>
        <w:top w:val="none" w:sz="0" w:space="0" w:color="auto"/>
        <w:left w:val="none" w:sz="0" w:space="0" w:color="auto"/>
        <w:bottom w:val="none" w:sz="0" w:space="0" w:color="auto"/>
        <w:right w:val="none" w:sz="0" w:space="0" w:color="auto"/>
      </w:divBdr>
    </w:div>
    <w:div w:id="1011876476">
      <w:bodyDiv w:val="1"/>
      <w:marLeft w:val="0"/>
      <w:marRight w:val="0"/>
      <w:marTop w:val="0"/>
      <w:marBottom w:val="0"/>
      <w:divBdr>
        <w:top w:val="none" w:sz="0" w:space="0" w:color="auto"/>
        <w:left w:val="none" w:sz="0" w:space="0" w:color="auto"/>
        <w:bottom w:val="none" w:sz="0" w:space="0" w:color="auto"/>
        <w:right w:val="none" w:sz="0" w:space="0" w:color="auto"/>
      </w:divBdr>
    </w:div>
    <w:div w:id="1192913313">
      <w:bodyDiv w:val="1"/>
      <w:marLeft w:val="0"/>
      <w:marRight w:val="0"/>
      <w:marTop w:val="0"/>
      <w:marBottom w:val="0"/>
      <w:divBdr>
        <w:top w:val="none" w:sz="0" w:space="0" w:color="auto"/>
        <w:left w:val="none" w:sz="0" w:space="0" w:color="auto"/>
        <w:bottom w:val="none" w:sz="0" w:space="0" w:color="auto"/>
        <w:right w:val="none" w:sz="0" w:space="0" w:color="auto"/>
      </w:divBdr>
    </w:div>
    <w:div w:id="1447308524">
      <w:bodyDiv w:val="1"/>
      <w:marLeft w:val="0"/>
      <w:marRight w:val="0"/>
      <w:marTop w:val="0"/>
      <w:marBottom w:val="0"/>
      <w:divBdr>
        <w:top w:val="none" w:sz="0" w:space="0" w:color="auto"/>
        <w:left w:val="none" w:sz="0" w:space="0" w:color="auto"/>
        <w:bottom w:val="none" w:sz="0" w:space="0" w:color="auto"/>
        <w:right w:val="none" w:sz="0" w:space="0" w:color="auto"/>
      </w:divBdr>
    </w:div>
    <w:div w:id="149055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2550</Words>
  <Characters>14540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Scivoli</dc:creator>
  <cp:lastModifiedBy>Veronica Pagan</cp:lastModifiedBy>
  <cp:revision>5</cp:revision>
  <cp:lastPrinted>2017-09-08T06:37:00Z</cp:lastPrinted>
  <dcterms:created xsi:type="dcterms:W3CDTF">2025-07-07T13:45:00Z</dcterms:created>
  <dcterms:modified xsi:type="dcterms:W3CDTF">2025-07-21T10:10:00Z</dcterms:modified>
</cp:coreProperties>
</file>